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C7" w:rsidRPr="0044621C" w:rsidRDefault="00357225" w:rsidP="005270C7">
      <w:pPr>
        <w:pStyle w:val="Style4"/>
        <w:widowControl/>
        <w:spacing w:before="43"/>
        <w:jc w:val="both"/>
        <w:rPr>
          <w:rStyle w:val="FontStyle12"/>
          <w:rFonts w:ascii="Verdana" w:hAnsi="Verdana" w:cs="Times New Roman"/>
          <w:sz w:val="16"/>
          <w:szCs w:val="16"/>
          <w:lang w:val="nl-BE" w:eastAsia="nl-BE"/>
        </w:rPr>
      </w:pPr>
      <w:r>
        <w:rPr>
          <w:rFonts w:ascii="Verdana" w:hAnsi="Verdana" w:cs="Times New Roman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4770755</wp:posOffset>
            </wp:positionH>
            <wp:positionV relativeFrom="paragraph">
              <wp:posOffset>-609404</wp:posOffset>
            </wp:positionV>
            <wp:extent cx="1146664" cy="1617260"/>
            <wp:effectExtent l="152400" t="152400" r="358775" b="36449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amloos-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664" cy="1617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C7" w:rsidRPr="0044621C">
        <w:rPr>
          <w:rStyle w:val="FontStyle12"/>
          <w:rFonts w:ascii="Verdana" w:hAnsi="Verdana" w:cs="Times New Roman"/>
          <w:sz w:val="16"/>
          <w:szCs w:val="16"/>
          <w:lang w:val="nl-BE" w:eastAsia="nl-BE"/>
        </w:rPr>
        <w:t>CURRICULUM VITAE</w:t>
      </w:r>
    </w:p>
    <w:p w:rsidR="005270C7" w:rsidRPr="0044621C" w:rsidRDefault="005270C7" w:rsidP="005270C7">
      <w:pPr>
        <w:pStyle w:val="Style4"/>
        <w:widowControl/>
        <w:spacing w:line="240" w:lineRule="exact"/>
        <w:jc w:val="both"/>
        <w:rPr>
          <w:rFonts w:ascii="Verdana" w:hAnsi="Verdana" w:cs="Times New Roman"/>
          <w:sz w:val="16"/>
          <w:szCs w:val="16"/>
        </w:rPr>
      </w:pPr>
    </w:p>
    <w:p w:rsidR="005270C7" w:rsidRPr="0044621C" w:rsidRDefault="005270C7" w:rsidP="005270C7">
      <w:pPr>
        <w:pStyle w:val="Geenafstand"/>
        <w:spacing w:line="276" w:lineRule="auto"/>
        <w:rPr>
          <w:rStyle w:val="FontStyle14"/>
          <w:rFonts w:ascii="Verdana" w:hAnsi="Verdana" w:cs="Times New Roman"/>
          <w:sz w:val="16"/>
          <w:szCs w:val="16"/>
          <w:lang w:val="nl-BE" w:eastAsia="nl-BE"/>
        </w:rPr>
      </w:pPr>
      <w:r w:rsidRPr="0044621C">
        <w:rPr>
          <w:rStyle w:val="FontStyle12"/>
          <w:rFonts w:ascii="Verdana" w:hAnsi="Verdana" w:cs="Times New Roman"/>
          <w:b w:val="0"/>
          <w:sz w:val="16"/>
          <w:szCs w:val="16"/>
          <w:u w:val="single"/>
          <w:lang w:val="nl-BE" w:eastAsia="nl-BE"/>
        </w:rPr>
        <w:t>Persoonlijke gegevens</w:t>
      </w:r>
      <w:r w:rsidRPr="0044621C"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 xml:space="preserve"> </w:t>
      </w:r>
    </w:p>
    <w:p w:rsidR="005270C7" w:rsidRPr="0044621C" w:rsidRDefault="005270C7" w:rsidP="005270C7">
      <w:pPr>
        <w:pStyle w:val="Geenafstand"/>
        <w:spacing w:line="276" w:lineRule="auto"/>
        <w:rPr>
          <w:rStyle w:val="FontStyle14"/>
          <w:rFonts w:ascii="Verdana" w:hAnsi="Verdana" w:cs="Times New Roman"/>
          <w:sz w:val="16"/>
          <w:szCs w:val="16"/>
          <w:lang w:val="nl-BE" w:eastAsia="nl-BE"/>
        </w:rPr>
      </w:pPr>
    </w:p>
    <w:p w:rsidR="005270C7" w:rsidRPr="0044621C" w:rsidRDefault="005270C7" w:rsidP="005270C7">
      <w:pPr>
        <w:pStyle w:val="Geenafstand"/>
        <w:spacing w:line="276" w:lineRule="auto"/>
        <w:rPr>
          <w:rStyle w:val="FontStyle14"/>
          <w:rFonts w:ascii="Verdana" w:hAnsi="Verdana" w:cs="Times New Roman"/>
          <w:sz w:val="16"/>
          <w:szCs w:val="16"/>
          <w:lang w:val="nl-BE" w:eastAsia="nl-BE"/>
        </w:rPr>
      </w:pPr>
      <w:r w:rsidRPr="0044621C"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>Naam</w:t>
      </w:r>
      <w:r w:rsidRPr="0044621C"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ab/>
      </w:r>
      <w:r w:rsidRPr="0044621C"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ab/>
      </w:r>
      <w:r w:rsidRPr="0044621C"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ab/>
        <w:t>: A.H.J.M. Sterk</w:t>
      </w:r>
      <w:r w:rsidR="002F0C24"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ab/>
      </w:r>
      <w:r w:rsidR="002F0C24"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ab/>
      </w:r>
      <w:r w:rsidR="002F0C24"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ab/>
      </w:r>
      <w:r w:rsidR="002F0C24"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ab/>
      </w:r>
      <w:r w:rsidR="002F0C24"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ab/>
      </w:r>
      <w:r w:rsidR="002F0C24"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ab/>
      </w:r>
    </w:p>
    <w:p w:rsidR="005270C7" w:rsidRDefault="005270C7" w:rsidP="005270C7">
      <w:pPr>
        <w:pStyle w:val="Geenafstand"/>
        <w:spacing w:line="276" w:lineRule="auto"/>
        <w:rPr>
          <w:rStyle w:val="FontStyle14"/>
          <w:rFonts w:ascii="Verdana" w:hAnsi="Verdana" w:cs="Times New Roman"/>
          <w:sz w:val="16"/>
          <w:szCs w:val="16"/>
          <w:lang w:val="de-DE" w:eastAsia="nl-BE"/>
        </w:rPr>
      </w:pPr>
      <w:r w:rsidRPr="0044621C"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>Roepnaam</w:t>
      </w:r>
      <w:r w:rsidRPr="0044621C"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ab/>
      </w:r>
      <w:r w:rsidRPr="0044621C"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ab/>
        <w:t>: Arthur</w:t>
      </w:r>
    </w:p>
    <w:p w:rsidR="007B41AD" w:rsidRDefault="007B41AD" w:rsidP="005270C7">
      <w:pPr>
        <w:pStyle w:val="Geenafstand"/>
        <w:spacing w:line="276" w:lineRule="auto"/>
        <w:rPr>
          <w:rStyle w:val="FontStyle14"/>
          <w:rFonts w:ascii="Verdana" w:hAnsi="Verdana" w:cs="Times New Roman"/>
          <w:sz w:val="16"/>
          <w:szCs w:val="16"/>
          <w:lang w:val="de-DE" w:eastAsia="nl-BE"/>
        </w:rPr>
      </w:pPr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>BIG reg.nr</w:t>
      </w:r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ab/>
      </w:r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ab/>
        <w:t>: 49024094901</w:t>
      </w:r>
    </w:p>
    <w:p w:rsidR="007C33D0" w:rsidRDefault="007C33D0" w:rsidP="005270C7">
      <w:pPr>
        <w:pStyle w:val="Geenafstand"/>
        <w:spacing w:line="276" w:lineRule="auto"/>
        <w:rPr>
          <w:rStyle w:val="FontStyle14"/>
          <w:rFonts w:ascii="Verdana" w:hAnsi="Verdana" w:cs="Times New Roman"/>
          <w:sz w:val="16"/>
          <w:szCs w:val="16"/>
          <w:lang w:val="de-DE" w:eastAsia="nl-BE"/>
        </w:rPr>
      </w:pPr>
    </w:p>
    <w:p w:rsidR="007C33D0" w:rsidRDefault="007C33D0" w:rsidP="005270C7">
      <w:pPr>
        <w:pStyle w:val="Geenafstand"/>
        <w:spacing w:line="276" w:lineRule="auto"/>
        <w:rPr>
          <w:rStyle w:val="FontStyle14"/>
          <w:rFonts w:ascii="Verdana" w:hAnsi="Verdana" w:cs="Times New Roman"/>
          <w:sz w:val="16"/>
          <w:szCs w:val="16"/>
          <w:lang w:val="de-DE" w:eastAsia="nl-BE"/>
        </w:rPr>
      </w:pPr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 xml:space="preserve">Geb. </w:t>
      </w:r>
      <w:proofErr w:type="spellStart"/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>datum</w:t>
      </w:r>
      <w:proofErr w:type="spellEnd"/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ab/>
      </w:r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ab/>
        <w:t>: 19-01-1965</w:t>
      </w:r>
    </w:p>
    <w:p w:rsidR="007C33D0" w:rsidRDefault="007C33D0" w:rsidP="005270C7">
      <w:pPr>
        <w:pStyle w:val="Geenafstand"/>
        <w:spacing w:line="276" w:lineRule="auto"/>
        <w:rPr>
          <w:rStyle w:val="FontStyle14"/>
          <w:rFonts w:ascii="Verdana" w:hAnsi="Verdana" w:cs="Times New Roman"/>
          <w:sz w:val="16"/>
          <w:szCs w:val="16"/>
          <w:lang w:val="de-DE" w:eastAsia="nl-BE"/>
        </w:rPr>
      </w:pPr>
      <w:proofErr w:type="spellStart"/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>Nationaliteit</w:t>
      </w:r>
      <w:proofErr w:type="spellEnd"/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ab/>
      </w:r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ab/>
        <w:t>: NL</w:t>
      </w:r>
    </w:p>
    <w:p w:rsidR="007C33D0" w:rsidRDefault="007C33D0" w:rsidP="005270C7">
      <w:pPr>
        <w:pStyle w:val="Geenafstand"/>
        <w:spacing w:line="276" w:lineRule="auto"/>
        <w:rPr>
          <w:rStyle w:val="FontStyle14"/>
          <w:rFonts w:ascii="Verdana" w:hAnsi="Verdana" w:cs="Times New Roman"/>
          <w:sz w:val="16"/>
          <w:szCs w:val="16"/>
          <w:lang w:val="de-DE" w:eastAsia="nl-BE"/>
        </w:rPr>
      </w:pPr>
      <w:proofErr w:type="spellStart"/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>Burgerlijke</w:t>
      </w:r>
      <w:proofErr w:type="spellEnd"/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 xml:space="preserve"> </w:t>
      </w:r>
      <w:proofErr w:type="spellStart"/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>staat</w:t>
      </w:r>
      <w:proofErr w:type="spellEnd"/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ab/>
        <w:t xml:space="preserve">: </w:t>
      </w:r>
      <w:proofErr w:type="spellStart"/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>gehuwd</w:t>
      </w:r>
      <w:proofErr w:type="spellEnd"/>
    </w:p>
    <w:p w:rsidR="007C33D0" w:rsidRDefault="007C33D0" w:rsidP="005270C7">
      <w:pPr>
        <w:pStyle w:val="Geenafstand"/>
        <w:spacing w:line="276" w:lineRule="auto"/>
        <w:rPr>
          <w:rStyle w:val="FontStyle14"/>
          <w:rFonts w:ascii="Verdana" w:hAnsi="Verdana" w:cs="Times New Roman"/>
          <w:sz w:val="16"/>
          <w:szCs w:val="16"/>
          <w:lang w:val="de-DE" w:eastAsia="nl-BE"/>
        </w:rPr>
      </w:pPr>
      <w:proofErr w:type="spellStart"/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>Adres</w:t>
      </w:r>
      <w:proofErr w:type="spellEnd"/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ab/>
      </w:r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ab/>
      </w:r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ab/>
        <w:t xml:space="preserve">: </w:t>
      </w:r>
      <w:proofErr w:type="spellStart"/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>Geestbrugweg</w:t>
      </w:r>
      <w:proofErr w:type="spellEnd"/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 xml:space="preserve"> 6</w:t>
      </w:r>
    </w:p>
    <w:p w:rsidR="007C33D0" w:rsidRDefault="007C33D0" w:rsidP="005270C7">
      <w:pPr>
        <w:pStyle w:val="Geenafstand"/>
        <w:spacing w:line="276" w:lineRule="auto"/>
        <w:rPr>
          <w:rStyle w:val="FontStyle14"/>
          <w:rFonts w:ascii="Verdana" w:hAnsi="Verdana" w:cs="Times New Roman"/>
          <w:sz w:val="16"/>
          <w:szCs w:val="16"/>
          <w:lang w:val="de-DE" w:eastAsia="nl-BE"/>
        </w:rPr>
      </w:pPr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ab/>
      </w:r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ab/>
      </w:r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ab/>
        <w:t xml:space="preserve">  2281 CK  Rijswijk</w:t>
      </w:r>
    </w:p>
    <w:p w:rsidR="007C33D0" w:rsidRPr="0044621C" w:rsidRDefault="007C33D0" w:rsidP="005270C7">
      <w:pPr>
        <w:pStyle w:val="Geenafstand"/>
        <w:spacing w:line="276" w:lineRule="auto"/>
        <w:rPr>
          <w:rStyle w:val="FontStyle14"/>
          <w:rFonts w:ascii="Verdana" w:hAnsi="Verdana" w:cs="Times New Roman"/>
          <w:sz w:val="16"/>
          <w:szCs w:val="16"/>
          <w:lang w:val="de-DE" w:eastAsia="nl-BE"/>
        </w:rPr>
      </w:pPr>
      <w:proofErr w:type="spellStart"/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>e-mail</w:t>
      </w:r>
      <w:proofErr w:type="spellEnd"/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ab/>
      </w:r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ab/>
      </w:r>
      <w:r>
        <w:rPr>
          <w:rStyle w:val="FontStyle14"/>
          <w:rFonts w:ascii="Verdana" w:hAnsi="Verdana" w:cs="Times New Roman"/>
          <w:sz w:val="16"/>
          <w:szCs w:val="16"/>
          <w:lang w:val="de-DE" w:eastAsia="nl-BE"/>
        </w:rPr>
        <w:tab/>
        <w:t>: info@geestbrugadvies.nl</w:t>
      </w:r>
    </w:p>
    <w:p w:rsidR="005270C7" w:rsidRPr="0044621C" w:rsidRDefault="005270C7" w:rsidP="005270C7">
      <w:pPr>
        <w:pStyle w:val="Style6"/>
        <w:widowControl/>
        <w:spacing w:before="173"/>
        <w:rPr>
          <w:rStyle w:val="FontStyle14"/>
          <w:rFonts w:ascii="Verdana" w:hAnsi="Verdana" w:cs="Times New Roman"/>
          <w:sz w:val="16"/>
          <w:szCs w:val="16"/>
          <w:u w:val="single"/>
          <w:lang w:eastAsia="nl-BE"/>
        </w:rPr>
      </w:pPr>
    </w:p>
    <w:p w:rsidR="005270C7" w:rsidRPr="0044621C" w:rsidRDefault="005270C7" w:rsidP="00833611">
      <w:pPr>
        <w:spacing w:line="276" w:lineRule="auto"/>
        <w:rPr>
          <w:rStyle w:val="FontStyle14"/>
          <w:rFonts w:ascii="Verdana" w:hAnsi="Verdana" w:cs="Times New Roman"/>
          <w:sz w:val="16"/>
          <w:szCs w:val="16"/>
          <w:u w:val="single"/>
          <w:lang w:val="nl-BE" w:eastAsia="nl-BE"/>
        </w:rPr>
      </w:pPr>
      <w:r w:rsidRPr="0044621C">
        <w:rPr>
          <w:rStyle w:val="FontStyle14"/>
          <w:rFonts w:ascii="Verdana" w:hAnsi="Verdana" w:cs="Times New Roman"/>
          <w:sz w:val="16"/>
          <w:szCs w:val="16"/>
          <w:u w:val="single"/>
          <w:lang w:val="nl-BE" w:eastAsia="nl-BE"/>
        </w:rPr>
        <w:t>Afgeronde opleidingen</w:t>
      </w:r>
    </w:p>
    <w:p w:rsidR="00833611" w:rsidRPr="0044621C" w:rsidRDefault="00833611" w:rsidP="00833611">
      <w:pPr>
        <w:spacing w:line="276" w:lineRule="auto"/>
        <w:rPr>
          <w:rStyle w:val="FontStyle14"/>
          <w:rFonts w:ascii="Verdana" w:hAnsi="Verdana" w:cs="Times New Roman"/>
          <w:sz w:val="16"/>
          <w:szCs w:val="16"/>
          <w:u w:val="single"/>
          <w:lang w:val="nl-BE" w:eastAsia="nl-BE"/>
        </w:rPr>
      </w:pPr>
    </w:p>
    <w:p w:rsidR="005270C7" w:rsidRPr="0044621C" w:rsidRDefault="005270C7" w:rsidP="00833611">
      <w:pPr>
        <w:spacing w:line="276" w:lineRule="auto"/>
        <w:rPr>
          <w:rStyle w:val="FontStyle14"/>
          <w:rFonts w:ascii="Verdana" w:hAnsi="Verdana" w:cs="Times New Roman"/>
          <w:sz w:val="16"/>
          <w:szCs w:val="16"/>
          <w:lang w:val="nl-BE"/>
        </w:rPr>
      </w:pPr>
      <w:r w:rsidRPr="0044621C">
        <w:rPr>
          <w:rStyle w:val="FontStyle14"/>
          <w:rFonts w:ascii="Verdana" w:hAnsi="Verdana" w:cs="Times New Roman"/>
          <w:sz w:val="16"/>
          <w:szCs w:val="16"/>
        </w:rPr>
        <w:t>2006</w:t>
      </w:r>
      <w:r w:rsidR="0043288C"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="000A48B4"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="000A48B4"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Pr="0044621C">
        <w:rPr>
          <w:rStyle w:val="FontStyle14"/>
          <w:rFonts w:ascii="Verdana" w:hAnsi="Verdana" w:cs="Times New Roman"/>
          <w:sz w:val="16"/>
          <w:szCs w:val="16"/>
        </w:rPr>
        <w:t>bedrijfsarts</w:t>
      </w:r>
      <w:r w:rsidR="0043288C"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="000A48B4"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Pr="0044621C">
        <w:rPr>
          <w:rStyle w:val="FontStyle14"/>
          <w:rFonts w:ascii="Verdana" w:hAnsi="Verdana" w:cs="Times New Roman"/>
          <w:sz w:val="16"/>
          <w:szCs w:val="16"/>
        </w:rPr>
        <w:t>:</w:t>
      </w:r>
      <w:r w:rsidR="0043288C" w:rsidRPr="0044621C">
        <w:rPr>
          <w:rStyle w:val="FontStyle14"/>
          <w:rFonts w:ascii="Verdana" w:hAnsi="Verdana" w:cs="Times New Roman"/>
          <w:sz w:val="16"/>
          <w:szCs w:val="16"/>
        </w:rPr>
        <w:t xml:space="preserve"> </w:t>
      </w:r>
      <w:r w:rsidRPr="0044621C">
        <w:rPr>
          <w:rStyle w:val="FontStyle14"/>
          <w:rFonts w:ascii="Verdana" w:hAnsi="Verdana" w:cs="Times New Roman"/>
          <w:sz w:val="16"/>
          <w:szCs w:val="16"/>
        </w:rPr>
        <w:t>NSPOH b</w:t>
      </w:r>
      <w:proofErr w:type="spellStart"/>
      <w:r w:rsidRPr="0044621C">
        <w:rPr>
          <w:rStyle w:val="FontStyle14"/>
          <w:rFonts w:ascii="Verdana" w:hAnsi="Verdana" w:cs="Times New Roman"/>
          <w:sz w:val="16"/>
          <w:szCs w:val="16"/>
          <w:lang w:val="nl-BE"/>
        </w:rPr>
        <w:t>edrijfsgezondheidszorg</w:t>
      </w:r>
      <w:proofErr w:type="spellEnd"/>
      <w:r w:rsidRPr="0044621C">
        <w:rPr>
          <w:rStyle w:val="FontStyle14"/>
          <w:rFonts w:ascii="Verdana" w:hAnsi="Verdana" w:cs="Times New Roman"/>
          <w:sz w:val="16"/>
          <w:szCs w:val="16"/>
          <w:lang w:val="nl-BE"/>
        </w:rPr>
        <w:t xml:space="preserve"> voor verzekeringsartsen </w:t>
      </w:r>
    </w:p>
    <w:p w:rsidR="005270C7" w:rsidRPr="0044621C" w:rsidRDefault="005270C7" w:rsidP="00833611">
      <w:pPr>
        <w:spacing w:line="276" w:lineRule="auto"/>
        <w:rPr>
          <w:rStyle w:val="FontStyle14"/>
          <w:rFonts w:ascii="Verdana" w:hAnsi="Verdana" w:cs="Times New Roman"/>
          <w:sz w:val="16"/>
          <w:szCs w:val="16"/>
          <w:lang w:val="nl-BE"/>
        </w:rPr>
      </w:pPr>
      <w:r w:rsidRPr="0044621C">
        <w:rPr>
          <w:rStyle w:val="FontStyle14"/>
          <w:rFonts w:ascii="Verdana" w:hAnsi="Verdana" w:cs="Times New Roman"/>
          <w:sz w:val="16"/>
          <w:szCs w:val="16"/>
        </w:rPr>
        <w:t>2005</w:t>
      </w:r>
      <w:r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="000A48B4"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="000A48B4"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Pr="0044621C">
        <w:rPr>
          <w:rStyle w:val="FontStyle14"/>
          <w:rFonts w:ascii="Verdana" w:hAnsi="Verdana" w:cs="Times New Roman"/>
          <w:sz w:val="16"/>
          <w:szCs w:val="16"/>
          <w:lang w:val="nl-BE"/>
        </w:rPr>
        <w:t>m</w:t>
      </w:r>
      <w:r w:rsidR="0043288C" w:rsidRPr="0044621C">
        <w:rPr>
          <w:rStyle w:val="FontStyle14"/>
          <w:rFonts w:ascii="Verdana" w:hAnsi="Verdana" w:cs="Times New Roman"/>
          <w:sz w:val="16"/>
          <w:szCs w:val="16"/>
          <w:lang w:val="nl-BE"/>
        </w:rPr>
        <w:t>ediator</w:t>
      </w:r>
      <w:r w:rsidR="0043288C" w:rsidRPr="0044621C">
        <w:rPr>
          <w:rStyle w:val="FontStyle14"/>
          <w:rFonts w:ascii="Verdana" w:hAnsi="Verdana" w:cs="Times New Roman"/>
          <w:sz w:val="16"/>
          <w:szCs w:val="16"/>
          <w:lang w:val="nl-BE"/>
        </w:rPr>
        <w:tab/>
      </w:r>
      <w:r w:rsidR="000A48B4" w:rsidRPr="0044621C">
        <w:rPr>
          <w:rStyle w:val="FontStyle14"/>
          <w:rFonts w:ascii="Verdana" w:hAnsi="Verdana" w:cs="Times New Roman"/>
          <w:sz w:val="16"/>
          <w:szCs w:val="16"/>
          <w:lang w:val="nl-BE"/>
        </w:rPr>
        <w:tab/>
      </w:r>
      <w:r w:rsidRPr="0044621C">
        <w:rPr>
          <w:rStyle w:val="FontStyle14"/>
          <w:rFonts w:ascii="Verdana" w:hAnsi="Verdana" w:cs="Times New Roman"/>
          <w:sz w:val="16"/>
          <w:szCs w:val="16"/>
          <w:lang w:val="nl-BE"/>
        </w:rPr>
        <w:t xml:space="preserve">: ADR </w:t>
      </w:r>
      <w:proofErr w:type="spellStart"/>
      <w:r w:rsidRPr="0044621C">
        <w:rPr>
          <w:rStyle w:val="FontStyle14"/>
          <w:rFonts w:ascii="Verdana" w:hAnsi="Verdana" w:cs="Times New Roman"/>
          <w:sz w:val="16"/>
          <w:szCs w:val="16"/>
          <w:lang w:val="nl-BE"/>
        </w:rPr>
        <w:t>Institute</w:t>
      </w:r>
      <w:proofErr w:type="spellEnd"/>
      <w:r w:rsidRPr="0044621C">
        <w:rPr>
          <w:rStyle w:val="FontStyle14"/>
          <w:rFonts w:ascii="Verdana" w:hAnsi="Verdana" w:cs="Times New Roman"/>
          <w:sz w:val="16"/>
          <w:szCs w:val="16"/>
          <w:lang w:val="nl-BE"/>
        </w:rPr>
        <w:t xml:space="preserve"> VU Amsterdam </w:t>
      </w:r>
    </w:p>
    <w:p w:rsidR="00AB5A9F" w:rsidRPr="0044621C" w:rsidRDefault="005270C7" w:rsidP="00833611">
      <w:pPr>
        <w:spacing w:line="276" w:lineRule="auto"/>
        <w:rPr>
          <w:rStyle w:val="FontStyle14"/>
          <w:rFonts w:ascii="Verdana" w:hAnsi="Verdana" w:cs="Times New Roman"/>
          <w:sz w:val="16"/>
          <w:szCs w:val="16"/>
        </w:rPr>
      </w:pPr>
      <w:r w:rsidRPr="0044621C">
        <w:rPr>
          <w:rStyle w:val="FontStyle14"/>
          <w:rFonts w:ascii="Verdana" w:hAnsi="Verdana" w:cs="Times New Roman"/>
          <w:sz w:val="16"/>
          <w:szCs w:val="16"/>
        </w:rPr>
        <w:t>2000</w:t>
      </w:r>
      <w:r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="000A48B4"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="000A48B4" w:rsidRPr="0044621C">
        <w:rPr>
          <w:rStyle w:val="FontStyle14"/>
          <w:rFonts w:ascii="Verdana" w:hAnsi="Verdana" w:cs="Times New Roman"/>
          <w:sz w:val="16"/>
          <w:szCs w:val="16"/>
        </w:rPr>
        <w:tab/>
      </w:r>
      <w:proofErr w:type="spellStart"/>
      <w:r w:rsidRPr="0044621C">
        <w:rPr>
          <w:rStyle w:val="FontStyle14"/>
          <w:rFonts w:ascii="Verdana" w:hAnsi="Verdana" w:cs="Times New Roman"/>
          <w:sz w:val="16"/>
          <w:szCs w:val="16"/>
        </w:rPr>
        <w:t>operational</w:t>
      </w:r>
      <w:proofErr w:type="spellEnd"/>
      <w:r w:rsidRPr="0044621C">
        <w:rPr>
          <w:rStyle w:val="FontStyle14"/>
          <w:rFonts w:ascii="Verdana" w:hAnsi="Verdana" w:cs="Times New Roman"/>
          <w:sz w:val="16"/>
          <w:szCs w:val="16"/>
        </w:rPr>
        <w:t xml:space="preserve"> auditor</w:t>
      </w:r>
      <w:r w:rsidR="0043288C"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Pr="0044621C">
        <w:rPr>
          <w:rStyle w:val="FontStyle14"/>
          <w:rFonts w:ascii="Verdana" w:hAnsi="Verdana" w:cs="Times New Roman"/>
          <w:sz w:val="16"/>
          <w:szCs w:val="16"/>
        </w:rPr>
        <w:t>: Erasmus Universiteit Rotterdam (</w:t>
      </w:r>
      <w:proofErr w:type="spellStart"/>
      <w:r w:rsidRPr="0044621C">
        <w:rPr>
          <w:rStyle w:val="FontStyle14"/>
          <w:rFonts w:ascii="Verdana" w:hAnsi="Verdana" w:cs="Times New Roman"/>
          <w:sz w:val="16"/>
          <w:szCs w:val="16"/>
        </w:rPr>
        <w:t>Eurac</w:t>
      </w:r>
      <w:proofErr w:type="spellEnd"/>
      <w:r w:rsidRPr="0044621C">
        <w:rPr>
          <w:rStyle w:val="FontStyle14"/>
          <w:rFonts w:ascii="Verdana" w:hAnsi="Verdana" w:cs="Times New Roman"/>
          <w:sz w:val="16"/>
          <w:szCs w:val="16"/>
        </w:rPr>
        <w:t>)</w:t>
      </w:r>
      <w:r w:rsidR="00AB5A9F" w:rsidRPr="0044621C">
        <w:rPr>
          <w:rStyle w:val="FontStyle14"/>
          <w:rFonts w:ascii="Verdana" w:hAnsi="Verdana" w:cs="Times New Roman"/>
          <w:sz w:val="16"/>
          <w:szCs w:val="16"/>
        </w:rPr>
        <w:t xml:space="preserve"> </w:t>
      </w:r>
    </w:p>
    <w:p w:rsidR="0043288C" w:rsidRPr="0044621C" w:rsidRDefault="00AB5A9F" w:rsidP="00833611">
      <w:pPr>
        <w:spacing w:line="276" w:lineRule="auto"/>
        <w:ind w:left="3402"/>
        <w:rPr>
          <w:rStyle w:val="FontStyle14"/>
          <w:rFonts w:ascii="Verdana" w:hAnsi="Verdana" w:cs="Times New Roman"/>
          <w:sz w:val="16"/>
          <w:szCs w:val="16"/>
          <w:lang w:val="en-US"/>
        </w:rPr>
      </w:pPr>
      <w:r w:rsidRPr="0044621C">
        <w:rPr>
          <w:rStyle w:val="FontStyle14"/>
          <w:rFonts w:ascii="Verdana" w:hAnsi="Verdana" w:cs="Times New Roman"/>
          <w:sz w:val="16"/>
          <w:szCs w:val="16"/>
        </w:rPr>
        <w:t xml:space="preserve">  </w:t>
      </w:r>
      <w:r w:rsidR="0043288C" w:rsidRPr="0044621C">
        <w:rPr>
          <w:rStyle w:val="FontStyle14"/>
          <w:rFonts w:ascii="Verdana" w:hAnsi="Verdana" w:cs="Times New Roman"/>
          <w:sz w:val="16"/>
          <w:szCs w:val="16"/>
          <w:lang w:val="en-US"/>
        </w:rPr>
        <w:t>Postdoc internal/operational auditing</w:t>
      </w:r>
      <w:r w:rsidR="00833611" w:rsidRPr="0044621C">
        <w:rPr>
          <w:rStyle w:val="FontStyle14"/>
          <w:rFonts w:ascii="Verdana" w:hAnsi="Verdana" w:cs="Times New Roman"/>
          <w:sz w:val="16"/>
          <w:szCs w:val="16"/>
          <w:lang w:val="en-US"/>
        </w:rPr>
        <w:t xml:space="preserve"> (RO)</w:t>
      </w:r>
    </w:p>
    <w:p w:rsidR="005270C7" w:rsidRPr="0044621C" w:rsidRDefault="005270C7" w:rsidP="00833611">
      <w:pPr>
        <w:spacing w:line="276" w:lineRule="auto"/>
        <w:rPr>
          <w:rStyle w:val="FontStyle14"/>
          <w:rFonts w:ascii="Verdana" w:hAnsi="Verdana" w:cs="Times New Roman"/>
          <w:sz w:val="16"/>
          <w:szCs w:val="16"/>
          <w:lang w:val="nl-BE"/>
        </w:rPr>
      </w:pPr>
      <w:r w:rsidRPr="0044621C">
        <w:rPr>
          <w:rStyle w:val="FontStyle14"/>
          <w:rFonts w:ascii="Verdana" w:hAnsi="Verdana" w:cs="Times New Roman"/>
          <w:sz w:val="16"/>
          <w:szCs w:val="16"/>
        </w:rPr>
        <w:t>1998</w:t>
      </w:r>
      <w:r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="000A48B4"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="000A48B4"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Pr="0044621C">
        <w:rPr>
          <w:rStyle w:val="FontStyle14"/>
          <w:rFonts w:ascii="Verdana" w:hAnsi="Verdana" w:cs="Times New Roman"/>
          <w:sz w:val="16"/>
          <w:szCs w:val="16"/>
        </w:rPr>
        <w:t>verzekeringsarts</w:t>
      </w:r>
      <w:r w:rsidR="0043288C"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Pr="0044621C">
        <w:rPr>
          <w:rStyle w:val="FontStyle14"/>
          <w:rFonts w:ascii="Verdana" w:hAnsi="Verdana" w:cs="Times New Roman"/>
          <w:sz w:val="16"/>
          <w:szCs w:val="16"/>
        </w:rPr>
        <w:t xml:space="preserve">: NSPOH </w:t>
      </w:r>
      <w:r w:rsidRPr="0044621C">
        <w:rPr>
          <w:rStyle w:val="FontStyle14"/>
          <w:rFonts w:ascii="Verdana" w:hAnsi="Verdana" w:cs="Times New Roman"/>
          <w:sz w:val="16"/>
          <w:szCs w:val="16"/>
          <w:lang w:val="nl-BE"/>
        </w:rPr>
        <w:t>Arts voor Arbeid en Gezondheid</w:t>
      </w:r>
    </w:p>
    <w:p w:rsidR="005270C7" w:rsidRPr="0044621C" w:rsidRDefault="005270C7" w:rsidP="00833611">
      <w:pPr>
        <w:spacing w:line="276" w:lineRule="auto"/>
        <w:rPr>
          <w:rStyle w:val="FontStyle14"/>
          <w:rFonts w:ascii="Verdana" w:hAnsi="Verdana" w:cs="Times New Roman"/>
          <w:sz w:val="16"/>
          <w:szCs w:val="16"/>
          <w:lang w:val="nl-BE" w:eastAsia="nl-BE"/>
        </w:rPr>
      </w:pPr>
      <w:r w:rsidRPr="0044621C">
        <w:rPr>
          <w:rStyle w:val="FontStyle14"/>
          <w:rFonts w:ascii="Verdana" w:hAnsi="Verdana" w:cs="Times New Roman"/>
          <w:sz w:val="16"/>
          <w:szCs w:val="16"/>
          <w:lang w:eastAsia="nl-BE"/>
        </w:rPr>
        <w:t>1990</w:t>
      </w:r>
      <w:r w:rsidRPr="0044621C">
        <w:rPr>
          <w:rStyle w:val="FontStyle14"/>
          <w:rFonts w:ascii="Verdana" w:hAnsi="Verdana" w:cs="Times New Roman"/>
          <w:sz w:val="16"/>
          <w:szCs w:val="16"/>
          <w:lang w:eastAsia="nl-BE"/>
        </w:rPr>
        <w:tab/>
      </w:r>
      <w:r w:rsidR="000A48B4" w:rsidRPr="0044621C">
        <w:rPr>
          <w:rStyle w:val="FontStyle14"/>
          <w:rFonts w:ascii="Verdana" w:hAnsi="Verdana" w:cs="Times New Roman"/>
          <w:sz w:val="16"/>
          <w:szCs w:val="16"/>
          <w:lang w:eastAsia="nl-BE"/>
        </w:rPr>
        <w:tab/>
      </w:r>
      <w:r w:rsidR="000A48B4" w:rsidRPr="0044621C">
        <w:rPr>
          <w:rStyle w:val="FontStyle14"/>
          <w:rFonts w:ascii="Verdana" w:hAnsi="Verdana" w:cs="Times New Roman"/>
          <w:sz w:val="16"/>
          <w:szCs w:val="16"/>
          <w:lang w:eastAsia="nl-BE"/>
        </w:rPr>
        <w:tab/>
      </w:r>
      <w:r w:rsidRPr="0044621C">
        <w:rPr>
          <w:rStyle w:val="FontStyle14"/>
          <w:rFonts w:ascii="Verdana" w:hAnsi="Verdana" w:cs="Times New Roman"/>
          <w:sz w:val="16"/>
          <w:szCs w:val="16"/>
          <w:lang w:eastAsia="nl-BE"/>
        </w:rPr>
        <w:t>basisarts</w:t>
      </w:r>
      <w:r w:rsidRPr="0044621C">
        <w:rPr>
          <w:rStyle w:val="FontStyle14"/>
          <w:rFonts w:ascii="Verdana" w:hAnsi="Verdana" w:cs="Times New Roman"/>
          <w:sz w:val="16"/>
          <w:szCs w:val="16"/>
          <w:lang w:eastAsia="nl-BE"/>
        </w:rPr>
        <w:tab/>
      </w:r>
      <w:r w:rsidR="0043288C" w:rsidRPr="0044621C">
        <w:rPr>
          <w:rStyle w:val="FontStyle14"/>
          <w:rFonts w:ascii="Verdana" w:hAnsi="Verdana" w:cs="Times New Roman"/>
          <w:sz w:val="16"/>
          <w:szCs w:val="16"/>
          <w:lang w:eastAsia="nl-BE"/>
        </w:rPr>
        <w:tab/>
      </w:r>
      <w:r w:rsidRPr="0044621C">
        <w:rPr>
          <w:rStyle w:val="FontStyle14"/>
          <w:rFonts w:ascii="Verdana" w:hAnsi="Verdana" w:cs="Times New Roman"/>
          <w:sz w:val="16"/>
          <w:szCs w:val="16"/>
          <w:lang w:eastAsia="nl-BE"/>
        </w:rPr>
        <w:t>: Rijksuniversiteit Leiden (cum laude)</w:t>
      </w:r>
    </w:p>
    <w:p w:rsidR="005270C7" w:rsidRPr="0044621C" w:rsidRDefault="005270C7" w:rsidP="00833611">
      <w:pPr>
        <w:spacing w:line="276" w:lineRule="auto"/>
        <w:rPr>
          <w:rStyle w:val="FontStyle14"/>
          <w:rFonts w:ascii="Verdana" w:hAnsi="Verdana" w:cs="Times New Roman"/>
          <w:sz w:val="16"/>
          <w:szCs w:val="16"/>
          <w:lang w:val="nl-BE"/>
        </w:rPr>
      </w:pPr>
      <w:r w:rsidRPr="0044621C">
        <w:rPr>
          <w:rStyle w:val="FontStyle14"/>
          <w:rFonts w:ascii="Verdana" w:hAnsi="Verdana" w:cs="Times New Roman"/>
          <w:sz w:val="16"/>
          <w:szCs w:val="16"/>
        </w:rPr>
        <w:t>1983</w:t>
      </w:r>
      <w:r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="000A48B4"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="000A48B4"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Pr="0044621C">
        <w:rPr>
          <w:rStyle w:val="FontStyle14"/>
          <w:rFonts w:ascii="Verdana" w:hAnsi="Verdana" w:cs="Times New Roman"/>
          <w:sz w:val="16"/>
          <w:szCs w:val="16"/>
          <w:lang w:val="nl-BE"/>
        </w:rPr>
        <w:t>Gymnasium B, Triniteitslyceum Haarlem</w:t>
      </w:r>
    </w:p>
    <w:p w:rsidR="005270C7" w:rsidRDefault="005270C7" w:rsidP="000A48B4">
      <w:pPr>
        <w:pStyle w:val="Style6"/>
        <w:widowControl/>
        <w:spacing w:line="276" w:lineRule="auto"/>
        <w:jc w:val="left"/>
        <w:rPr>
          <w:rFonts w:ascii="Verdana" w:hAnsi="Verdana" w:cs="Times New Roman"/>
          <w:sz w:val="16"/>
          <w:szCs w:val="16"/>
        </w:rPr>
      </w:pPr>
    </w:p>
    <w:p w:rsidR="0097459B" w:rsidRDefault="0097459B" w:rsidP="0097459B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Persoonlijk profiel</w:t>
      </w:r>
    </w:p>
    <w:p w:rsidR="00AF007A" w:rsidRDefault="00AF007A" w:rsidP="0097459B">
      <w:pPr>
        <w:rPr>
          <w:rFonts w:ascii="Verdana" w:hAnsi="Verdana"/>
          <w:sz w:val="16"/>
          <w:szCs w:val="16"/>
        </w:rPr>
      </w:pPr>
    </w:p>
    <w:p w:rsidR="0097459B" w:rsidRDefault="0003398C" w:rsidP="0097459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Geregi</w:t>
      </w:r>
      <w:r w:rsidR="00C27948">
        <w:rPr>
          <w:rFonts w:ascii="Verdana" w:hAnsi="Verdana"/>
          <w:sz w:val="16"/>
          <w:szCs w:val="16"/>
        </w:rPr>
        <w:t>streerd bedrijfsarts, verzekeringsarts n</w:t>
      </w:r>
      <w:r w:rsidR="00515C87">
        <w:rPr>
          <w:rFonts w:ascii="Verdana" w:hAnsi="Verdana"/>
          <w:sz w:val="16"/>
          <w:szCs w:val="16"/>
        </w:rPr>
        <w:t>iet praktiserend</w:t>
      </w:r>
      <w:r w:rsidR="00492FD7">
        <w:rPr>
          <w:rFonts w:ascii="Verdana" w:hAnsi="Verdana"/>
          <w:sz w:val="16"/>
          <w:szCs w:val="16"/>
        </w:rPr>
        <w:t xml:space="preserve"> [geregistreerd t/m 2014].</w:t>
      </w:r>
      <w:r>
        <w:rPr>
          <w:rFonts w:ascii="Verdana" w:hAnsi="Verdana"/>
          <w:sz w:val="16"/>
          <w:szCs w:val="16"/>
        </w:rPr>
        <w:t xml:space="preserve"> </w:t>
      </w:r>
      <w:r w:rsidR="00492FD7">
        <w:rPr>
          <w:rFonts w:ascii="Verdana" w:hAnsi="Verdana"/>
          <w:sz w:val="16"/>
          <w:szCs w:val="16"/>
        </w:rPr>
        <w:t>Actuele kennis van wet- en regelgeving met betrekking tot arbeidsongeschiktheidswetgeving.</w:t>
      </w:r>
      <w:r w:rsidR="00492FD7" w:rsidRPr="00492FD7">
        <w:rPr>
          <w:rFonts w:ascii="Verdana" w:hAnsi="Verdana"/>
          <w:sz w:val="16"/>
          <w:szCs w:val="16"/>
        </w:rPr>
        <w:t xml:space="preserve"> </w:t>
      </w:r>
      <w:r w:rsidR="00DE718C">
        <w:rPr>
          <w:rFonts w:ascii="Verdana" w:hAnsi="Verdana"/>
          <w:sz w:val="16"/>
          <w:szCs w:val="16"/>
        </w:rPr>
        <w:t xml:space="preserve">Kennis van en betrokkenheid met beleidsmatige en besluitvormingsprocessen. Communicatief, sterk in woord en geschrift, toegankelijk. </w:t>
      </w:r>
      <w:r w:rsidR="0097459B">
        <w:rPr>
          <w:rFonts w:ascii="Verdana" w:hAnsi="Verdana"/>
          <w:sz w:val="16"/>
          <w:szCs w:val="16"/>
        </w:rPr>
        <w:t>Kan goed de vertaalslag maken van medisch inhoudelijke zaken naar zowel beleidsmatig/managerial perspectief als indiv</w:t>
      </w:r>
      <w:r w:rsidR="006322D1">
        <w:rPr>
          <w:rFonts w:ascii="Verdana" w:hAnsi="Verdana"/>
          <w:sz w:val="16"/>
          <w:szCs w:val="16"/>
        </w:rPr>
        <w:t>idueel/operationeel perspectief,</w:t>
      </w:r>
      <w:r w:rsidR="0097459B">
        <w:rPr>
          <w:rFonts w:ascii="Verdana" w:hAnsi="Verdana"/>
          <w:sz w:val="16"/>
          <w:szCs w:val="16"/>
        </w:rPr>
        <w:t xml:space="preserve"> goede luistervaardigheid</w:t>
      </w:r>
      <w:r w:rsidR="000705D2">
        <w:rPr>
          <w:rFonts w:ascii="Verdana" w:hAnsi="Verdana"/>
          <w:sz w:val="16"/>
          <w:szCs w:val="16"/>
        </w:rPr>
        <w:t>. A</w:t>
      </w:r>
      <w:r w:rsidR="002F0C24">
        <w:rPr>
          <w:rFonts w:ascii="Verdana" w:hAnsi="Verdana"/>
          <w:sz w:val="16"/>
          <w:szCs w:val="16"/>
        </w:rPr>
        <w:t>nalytisch,</w:t>
      </w:r>
      <w:r w:rsidR="0097459B">
        <w:rPr>
          <w:rFonts w:ascii="Verdana" w:hAnsi="Verdana"/>
          <w:sz w:val="16"/>
          <w:szCs w:val="16"/>
        </w:rPr>
        <w:t xml:space="preserve"> pragmatisch maar met theoretische onderbouwing, innovatief, sterk probleemoplossend vermogen, zelfstandig maar ook teamwerk</w:t>
      </w:r>
      <w:r w:rsidR="002F0C24">
        <w:rPr>
          <w:rFonts w:ascii="Verdana" w:hAnsi="Verdana"/>
          <w:sz w:val="16"/>
          <w:szCs w:val="16"/>
        </w:rPr>
        <w:t xml:space="preserve">er, flexibel, prestatiegericht. </w:t>
      </w:r>
      <w:r w:rsidR="00851DE9">
        <w:rPr>
          <w:rFonts w:ascii="Verdana" w:hAnsi="Verdana"/>
          <w:sz w:val="16"/>
          <w:szCs w:val="16"/>
        </w:rPr>
        <w:t>Humor en relativeringsvermogen.</w:t>
      </w:r>
      <w:r w:rsidR="006322D1">
        <w:rPr>
          <w:rFonts w:ascii="Verdana" w:hAnsi="Verdana"/>
          <w:sz w:val="16"/>
          <w:szCs w:val="16"/>
        </w:rPr>
        <w:t xml:space="preserve"> </w:t>
      </w:r>
      <w:r w:rsidR="00492FD7">
        <w:rPr>
          <w:rFonts w:ascii="Verdana" w:hAnsi="Verdana"/>
          <w:sz w:val="16"/>
          <w:szCs w:val="16"/>
        </w:rPr>
        <w:t>Actief in diverse politiek-bestuurlijke gremia. Uitgebreid netwerk (politiek, beleid, uitvoering).</w:t>
      </w:r>
    </w:p>
    <w:p w:rsidR="00D42548" w:rsidRDefault="005270C7" w:rsidP="00D42548">
      <w:pPr>
        <w:pStyle w:val="Style6"/>
        <w:widowControl/>
        <w:spacing w:before="163"/>
        <w:jc w:val="left"/>
        <w:rPr>
          <w:rStyle w:val="FontStyle14"/>
          <w:rFonts w:ascii="Verdana" w:hAnsi="Verdana" w:cs="Times New Roman"/>
          <w:sz w:val="16"/>
          <w:szCs w:val="16"/>
          <w:u w:val="single"/>
          <w:lang w:val="nl-BE" w:eastAsia="nl-BE"/>
        </w:rPr>
      </w:pPr>
      <w:r w:rsidRPr="0044621C">
        <w:rPr>
          <w:rStyle w:val="FontStyle14"/>
          <w:rFonts w:ascii="Verdana" w:hAnsi="Verdana" w:cs="Times New Roman"/>
          <w:sz w:val="16"/>
          <w:szCs w:val="16"/>
          <w:u w:val="single"/>
          <w:lang w:val="nl-BE" w:eastAsia="nl-BE"/>
        </w:rPr>
        <w:t>Werkervaring</w:t>
      </w:r>
    </w:p>
    <w:p w:rsidR="00AF007A" w:rsidRDefault="00AF007A" w:rsidP="004B6516">
      <w:pPr>
        <w:pStyle w:val="Geenafstand"/>
        <w:ind w:left="1701" w:hanging="1701"/>
        <w:rPr>
          <w:rStyle w:val="FontStyle14"/>
          <w:rFonts w:ascii="Verdana" w:hAnsi="Verdana" w:cs="Times New Roman"/>
          <w:sz w:val="16"/>
          <w:szCs w:val="16"/>
        </w:rPr>
      </w:pPr>
    </w:p>
    <w:p w:rsidR="000705D2" w:rsidRPr="0044621C" w:rsidRDefault="000705D2" w:rsidP="000705D2">
      <w:pPr>
        <w:pStyle w:val="Style4"/>
        <w:widowControl/>
        <w:spacing w:before="211" w:line="276" w:lineRule="auto"/>
        <w:ind w:left="1701" w:hanging="1701"/>
        <w:rPr>
          <w:rStyle w:val="FontStyle14"/>
          <w:rFonts w:ascii="Verdana" w:hAnsi="Verdana" w:cs="Times New Roman"/>
          <w:b/>
          <w:sz w:val="16"/>
          <w:szCs w:val="16"/>
        </w:rPr>
      </w:pPr>
      <w:r w:rsidRPr="0044621C">
        <w:rPr>
          <w:rStyle w:val="FontStyle14"/>
          <w:rFonts w:ascii="Verdana" w:hAnsi="Verdana" w:cs="Times New Roman"/>
          <w:sz w:val="16"/>
          <w:szCs w:val="16"/>
        </w:rPr>
        <w:t>1999 – heden</w:t>
      </w:r>
      <w:r>
        <w:rPr>
          <w:rStyle w:val="FontStyle14"/>
          <w:rFonts w:ascii="Verdana" w:hAnsi="Verdana" w:cs="Times New Roman"/>
          <w:sz w:val="16"/>
          <w:szCs w:val="16"/>
        </w:rPr>
        <w:tab/>
      </w:r>
      <w:r w:rsidRPr="000705D2">
        <w:rPr>
          <w:rStyle w:val="FontStyle14"/>
          <w:rFonts w:ascii="Verdana" w:hAnsi="Verdana" w:cs="Times New Roman"/>
          <w:b/>
          <w:sz w:val="16"/>
          <w:szCs w:val="16"/>
        </w:rPr>
        <w:t xml:space="preserve">Bedrijfsarts  </w:t>
      </w:r>
      <w:r>
        <w:rPr>
          <w:rStyle w:val="FontStyle14"/>
          <w:rFonts w:ascii="Verdana" w:hAnsi="Verdana" w:cs="Times New Roman"/>
          <w:b/>
          <w:sz w:val="16"/>
          <w:szCs w:val="16"/>
        </w:rPr>
        <w:t>(2 dagen per week, ZZP)</w:t>
      </w:r>
    </w:p>
    <w:p w:rsidR="000705D2" w:rsidRDefault="003F238E" w:rsidP="000705D2">
      <w:pPr>
        <w:ind w:left="1701"/>
        <w:rPr>
          <w:rStyle w:val="FontStyle14"/>
          <w:rFonts w:ascii="Verdana" w:hAnsi="Verdana" w:cs="Times New Roman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Thans bedrijfsarts voor de </w:t>
      </w:r>
      <w:proofErr w:type="spellStart"/>
      <w:r>
        <w:rPr>
          <w:rFonts w:ascii="Verdana" w:hAnsi="Verdana"/>
          <w:i/>
          <w:sz w:val="16"/>
          <w:szCs w:val="16"/>
        </w:rPr>
        <w:t>RviG</w:t>
      </w:r>
      <w:proofErr w:type="spellEnd"/>
      <w:r>
        <w:rPr>
          <w:rFonts w:ascii="Verdana" w:hAnsi="Verdana"/>
          <w:i/>
          <w:sz w:val="16"/>
          <w:szCs w:val="16"/>
        </w:rPr>
        <w:t xml:space="preserve">. </w:t>
      </w:r>
      <w:proofErr w:type="spellStart"/>
      <w:r>
        <w:rPr>
          <w:rFonts w:ascii="Verdana" w:hAnsi="Verdana"/>
          <w:i/>
          <w:sz w:val="16"/>
          <w:szCs w:val="16"/>
        </w:rPr>
        <w:t>Logius</w:t>
      </w:r>
      <w:proofErr w:type="spellEnd"/>
      <w:r>
        <w:rPr>
          <w:rFonts w:ascii="Verdana" w:hAnsi="Verdana"/>
          <w:i/>
          <w:sz w:val="16"/>
          <w:szCs w:val="16"/>
        </w:rPr>
        <w:t xml:space="preserve">, </w:t>
      </w:r>
      <w:proofErr w:type="spellStart"/>
      <w:r>
        <w:rPr>
          <w:rFonts w:ascii="Verdana" w:hAnsi="Verdana"/>
          <w:i/>
          <w:sz w:val="16"/>
          <w:szCs w:val="16"/>
        </w:rPr>
        <w:t>Doc</w:t>
      </w:r>
      <w:proofErr w:type="spellEnd"/>
      <w:r>
        <w:rPr>
          <w:rFonts w:ascii="Verdana" w:hAnsi="Verdana"/>
          <w:i/>
          <w:sz w:val="16"/>
          <w:szCs w:val="16"/>
        </w:rPr>
        <w:t xml:space="preserve">-Direct. </w:t>
      </w:r>
      <w:r w:rsidR="000705D2" w:rsidRPr="00AE33CE">
        <w:rPr>
          <w:rFonts w:ascii="Verdana" w:hAnsi="Verdana"/>
          <w:i/>
          <w:sz w:val="16"/>
          <w:szCs w:val="16"/>
        </w:rPr>
        <w:t>Interim werkzaamheden voor diverse arbodiensten (bedrijfsarts) en opdrachtgevers (</w:t>
      </w:r>
      <w:r>
        <w:rPr>
          <w:rFonts w:ascii="Verdana" w:hAnsi="Verdana"/>
          <w:i/>
          <w:sz w:val="16"/>
          <w:szCs w:val="16"/>
        </w:rPr>
        <w:t xml:space="preserve">Verzuim Management op Maat, UBR Bedrijfszorg, </w:t>
      </w:r>
      <w:r w:rsidR="000705D2" w:rsidRPr="00AE33CE">
        <w:rPr>
          <w:rFonts w:ascii="Verdana" w:hAnsi="Verdana"/>
          <w:i/>
          <w:sz w:val="16"/>
          <w:szCs w:val="16"/>
        </w:rPr>
        <w:t xml:space="preserve">Tredin, IKA-Ned, </w:t>
      </w:r>
      <w:proofErr w:type="spellStart"/>
      <w:r w:rsidR="000705D2" w:rsidRPr="00AE33CE">
        <w:rPr>
          <w:rFonts w:ascii="Verdana" w:hAnsi="Verdana"/>
          <w:i/>
          <w:sz w:val="16"/>
          <w:szCs w:val="16"/>
        </w:rPr>
        <w:t>Maetis</w:t>
      </w:r>
      <w:proofErr w:type="spellEnd"/>
      <w:r w:rsidR="000705D2" w:rsidRPr="00AE33CE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="000705D2" w:rsidRPr="00AE33CE">
        <w:rPr>
          <w:rFonts w:ascii="Verdana" w:hAnsi="Verdana"/>
          <w:i/>
          <w:sz w:val="16"/>
          <w:szCs w:val="16"/>
        </w:rPr>
        <w:t>Stigas</w:t>
      </w:r>
      <w:proofErr w:type="spellEnd"/>
      <w:r w:rsidR="000705D2" w:rsidRPr="00AE33CE">
        <w:rPr>
          <w:rFonts w:ascii="Verdana" w:hAnsi="Verdana"/>
          <w:i/>
          <w:sz w:val="16"/>
          <w:szCs w:val="16"/>
        </w:rPr>
        <w:t xml:space="preserve">, KLM Arbo, Mediforce, </w:t>
      </w:r>
      <w:proofErr w:type="spellStart"/>
      <w:r w:rsidR="000705D2" w:rsidRPr="00AE33CE">
        <w:rPr>
          <w:rFonts w:ascii="Verdana" w:hAnsi="Verdana"/>
          <w:i/>
          <w:sz w:val="16"/>
          <w:szCs w:val="16"/>
        </w:rPr>
        <w:t>Yulius</w:t>
      </w:r>
      <w:proofErr w:type="spellEnd"/>
      <w:r w:rsidR="000705D2" w:rsidRPr="00AE33CE">
        <w:rPr>
          <w:rFonts w:ascii="Verdana" w:hAnsi="Verdana"/>
          <w:i/>
          <w:sz w:val="16"/>
          <w:szCs w:val="16"/>
        </w:rPr>
        <w:t xml:space="preserve">, Care Group, </w:t>
      </w:r>
      <w:r w:rsidR="00C010D2">
        <w:rPr>
          <w:rFonts w:ascii="Verdana" w:hAnsi="Verdana"/>
          <w:i/>
          <w:sz w:val="16"/>
          <w:szCs w:val="16"/>
        </w:rPr>
        <w:t>Active Health,</w:t>
      </w:r>
      <w:r w:rsidR="000705D2" w:rsidRPr="00AE33CE">
        <w:rPr>
          <w:rFonts w:ascii="Verdana" w:hAnsi="Verdana"/>
          <w:i/>
          <w:sz w:val="16"/>
          <w:szCs w:val="16"/>
        </w:rPr>
        <w:t xml:space="preserve"> Care </w:t>
      </w:r>
      <w:proofErr w:type="spellStart"/>
      <w:r w:rsidR="000705D2" w:rsidRPr="00AE33CE">
        <w:rPr>
          <w:rFonts w:ascii="Verdana" w:hAnsi="Verdana"/>
          <w:i/>
          <w:sz w:val="16"/>
          <w:szCs w:val="16"/>
        </w:rPr>
        <w:t>for</w:t>
      </w:r>
      <w:proofErr w:type="spellEnd"/>
      <w:r w:rsidR="000705D2" w:rsidRPr="00AE33CE">
        <w:rPr>
          <w:rFonts w:ascii="Verdana" w:hAnsi="Verdana"/>
          <w:i/>
          <w:sz w:val="16"/>
          <w:szCs w:val="16"/>
        </w:rPr>
        <w:t xml:space="preserve"> Companies). </w:t>
      </w:r>
      <w:r w:rsidR="00C010D2">
        <w:rPr>
          <w:rStyle w:val="FontStyle14"/>
          <w:rFonts w:ascii="Verdana" w:hAnsi="Verdana" w:cs="Times New Roman"/>
          <w:i/>
          <w:sz w:val="16"/>
          <w:szCs w:val="16"/>
        </w:rPr>
        <w:t>I</w:t>
      </w:r>
      <w:r w:rsidR="000705D2" w:rsidRPr="00AE33CE">
        <w:rPr>
          <w:rStyle w:val="FontStyle14"/>
          <w:rFonts w:ascii="Verdana" w:hAnsi="Verdana" w:cs="Times New Roman"/>
          <w:i/>
          <w:sz w:val="16"/>
          <w:szCs w:val="16"/>
        </w:rPr>
        <w:t xml:space="preserve">ndividuele verzuimbegeleiding, </w:t>
      </w:r>
      <w:r w:rsidR="00C010D2">
        <w:rPr>
          <w:rStyle w:val="FontStyle14"/>
          <w:rFonts w:ascii="Verdana" w:hAnsi="Verdana" w:cs="Times New Roman"/>
          <w:i/>
          <w:sz w:val="16"/>
          <w:szCs w:val="16"/>
        </w:rPr>
        <w:t xml:space="preserve">preventieve gezondheidszorg, PMO, </w:t>
      </w:r>
      <w:r w:rsidR="000705D2" w:rsidRPr="00AE33CE">
        <w:rPr>
          <w:rStyle w:val="FontStyle14"/>
          <w:rFonts w:ascii="Verdana" w:hAnsi="Verdana" w:cs="Times New Roman"/>
          <w:i/>
          <w:sz w:val="16"/>
          <w:szCs w:val="16"/>
        </w:rPr>
        <w:t xml:space="preserve">managementadvies, </w:t>
      </w:r>
      <w:proofErr w:type="spellStart"/>
      <w:r w:rsidR="000705D2" w:rsidRPr="00AE33CE">
        <w:rPr>
          <w:rStyle w:val="FontStyle14"/>
          <w:rFonts w:ascii="Verdana" w:hAnsi="Verdana" w:cs="Times New Roman"/>
          <w:i/>
          <w:sz w:val="16"/>
          <w:szCs w:val="16"/>
        </w:rPr>
        <w:t>mediation</w:t>
      </w:r>
      <w:proofErr w:type="spellEnd"/>
      <w:r w:rsidR="00DD2770">
        <w:rPr>
          <w:rStyle w:val="FontStyle14"/>
          <w:rFonts w:ascii="Verdana" w:hAnsi="Verdana" w:cs="Times New Roman"/>
          <w:i/>
          <w:sz w:val="16"/>
          <w:szCs w:val="16"/>
        </w:rPr>
        <w:t>.</w:t>
      </w:r>
    </w:p>
    <w:p w:rsidR="000705D2" w:rsidRPr="00AE33CE" w:rsidRDefault="000705D2" w:rsidP="000705D2">
      <w:pPr>
        <w:ind w:left="1701"/>
        <w:rPr>
          <w:rStyle w:val="FontStyle14"/>
          <w:rFonts w:ascii="Verdana" w:hAnsi="Verdana" w:cs="Times New Roman"/>
          <w:i/>
          <w:sz w:val="16"/>
          <w:szCs w:val="16"/>
        </w:rPr>
      </w:pPr>
    </w:p>
    <w:p w:rsidR="009342B6" w:rsidRDefault="000A48B4" w:rsidP="004B6516">
      <w:pPr>
        <w:pStyle w:val="Geenafstand"/>
        <w:ind w:left="1701" w:hanging="1701"/>
        <w:rPr>
          <w:rStyle w:val="FontStyle14"/>
          <w:rFonts w:ascii="Verdana" w:hAnsi="Verdana" w:cs="Times New Roman"/>
          <w:b/>
          <w:sz w:val="16"/>
          <w:szCs w:val="16"/>
        </w:rPr>
      </w:pPr>
      <w:r w:rsidRPr="0044621C">
        <w:rPr>
          <w:rStyle w:val="FontStyle14"/>
          <w:rFonts w:ascii="Verdana" w:hAnsi="Verdana" w:cs="Times New Roman"/>
          <w:sz w:val="16"/>
          <w:szCs w:val="16"/>
        </w:rPr>
        <w:t>2009 – heden</w:t>
      </w:r>
      <w:r w:rsidR="004B6516">
        <w:rPr>
          <w:rStyle w:val="FontStyle14"/>
          <w:rFonts w:ascii="Verdana" w:hAnsi="Verdana" w:cs="Times New Roman"/>
          <w:sz w:val="16"/>
          <w:szCs w:val="16"/>
        </w:rPr>
        <w:tab/>
      </w:r>
      <w:r w:rsidR="00C27948">
        <w:rPr>
          <w:rStyle w:val="FontStyle14"/>
          <w:rFonts w:ascii="Verdana" w:hAnsi="Verdana" w:cs="Times New Roman"/>
          <w:b/>
          <w:sz w:val="16"/>
          <w:szCs w:val="16"/>
        </w:rPr>
        <w:t xml:space="preserve">Bedrijfsarts </w:t>
      </w:r>
      <w:proofErr w:type="spellStart"/>
      <w:r w:rsidR="00DE718C">
        <w:rPr>
          <w:rStyle w:val="FontStyle14"/>
          <w:rFonts w:ascii="Verdana" w:hAnsi="Verdana" w:cs="Times New Roman"/>
          <w:b/>
          <w:sz w:val="16"/>
          <w:szCs w:val="16"/>
        </w:rPr>
        <w:t>Mensely</w:t>
      </w:r>
      <w:proofErr w:type="spellEnd"/>
      <w:r w:rsidR="00A4485B">
        <w:rPr>
          <w:rStyle w:val="FontStyle14"/>
          <w:rFonts w:ascii="Verdana" w:hAnsi="Verdana" w:cs="Times New Roman"/>
          <w:b/>
          <w:sz w:val="16"/>
          <w:szCs w:val="16"/>
        </w:rPr>
        <w:t xml:space="preserve"> (</w:t>
      </w:r>
      <w:r w:rsidR="00B735CE">
        <w:rPr>
          <w:rStyle w:val="FontStyle14"/>
          <w:rFonts w:ascii="Verdana" w:hAnsi="Verdana" w:cs="Times New Roman"/>
          <w:b/>
          <w:sz w:val="16"/>
          <w:szCs w:val="16"/>
        </w:rPr>
        <w:t>3</w:t>
      </w:r>
      <w:r w:rsidR="00A4485B">
        <w:rPr>
          <w:rStyle w:val="FontStyle14"/>
          <w:rFonts w:ascii="Verdana" w:hAnsi="Verdana" w:cs="Times New Roman"/>
          <w:b/>
          <w:sz w:val="16"/>
          <w:szCs w:val="16"/>
        </w:rPr>
        <w:t xml:space="preserve"> dagen per week)</w:t>
      </w:r>
    </w:p>
    <w:p w:rsidR="009342B6" w:rsidRDefault="00A9542E" w:rsidP="004B6516">
      <w:pPr>
        <w:pStyle w:val="Geenafstand"/>
        <w:ind w:left="1701"/>
        <w:rPr>
          <w:rFonts w:ascii="Verdana" w:hAnsi="Verdana"/>
          <w:i/>
          <w:sz w:val="16"/>
        </w:rPr>
      </w:pPr>
      <w:r w:rsidRPr="00FA293B">
        <w:rPr>
          <w:rFonts w:ascii="Verdana" w:hAnsi="Verdana"/>
          <w:i/>
          <w:sz w:val="16"/>
        </w:rPr>
        <w:t>Bedrijfsarts Rijksoverheid</w:t>
      </w:r>
      <w:r w:rsidR="00867DD3" w:rsidRPr="00FA293B">
        <w:rPr>
          <w:rFonts w:ascii="Verdana" w:hAnsi="Verdana"/>
          <w:i/>
          <w:sz w:val="16"/>
        </w:rPr>
        <w:t xml:space="preserve"> (3 dagen per week)</w:t>
      </w:r>
      <w:r w:rsidRPr="00FA293B">
        <w:rPr>
          <w:rFonts w:ascii="Verdana" w:hAnsi="Verdana"/>
          <w:i/>
          <w:sz w:val="16"/>
        </w:rPr>
        <w:t>.</w:t>
      </w:r>
      <w:r w:rsidR="00B735CE">
        <w:rPr>
          <w:rFonts w:ascii="Verdana" w:hAnsi="Verdana"/>
          <w:i/>
          <w:sz w:val="16"/>
        </w:rPr>
        <w:t xml:space="preserve"> Providersboog EC O&amp;P. </w:t>
      </w:r>
      <w:r w:rsidRPr="00FA293B">
        <w:rPr>
          <w:rFonts w:ascii="Verdana" w:hAnsi="Verdana"/>
          <w:i/>
          <w:sz w:val="16"/>
        </w:rPr>
        <w:t xml:space="preserve"> </w:t>
      </w:r>
    </w:p>
    <w:p w:rsidR="00C010D2" w:rsidRDefault="00C010D2" w:rsidP="004B6516">
      <w:pPr>
        <w:pStyle w:val="Geenafstand"/>
        <w:ind w:left="1701"/>
        <w:rPr>
          <w:rFonts w:ascii="Verdana" w:hAnsi="Verdana"/>
          <w:i/>
          <w:sz w:val="16"/>
        </w:rPr>
      </w:pPr>
    </w:p>
    <w:p w:rsidR="00C010D2" w:rsidRPr="00AE33CE" w:rsidRDefault="00C010D2" w:rsidP="00C010D2">
      <w:pPr>
        <w:ind w:left="1701"/>
        <w:rPr>
          <w:rStyle w:val="FontStyle14"/>
          <w:rFonts w:ascii="Verdana" w:hAnsi="Verdana" w:cs="Times New Roman"/>
          <w:i/>
          <w:sz w:val="16"/>
          <w:szCs w:val="16"/>
        </w:rPr>
      </w:pPr>
    </w:p>
    <w:p w:rsidR="00C010D2" w:rsidRDefault="003A2BA9" w:rsidP="00C010D2">
      <w:pPr>
        <w:pStyle w:val="Geenafstand"/>
        <w:ind w:left="1701" w:hanging="1701"/>
        <w:rPr>
          <w:rStyle w:val="FontStyle14"/>
          <w:rFonts w:ascii="Verdana" w:hAnsi="Verdana" w:cs="Times New Roman"/>
          <w:b/>
          <w:sz w:val="16"/>
          <w:szCs w:val="16"/>
        </w:rPr>
      </w:pPr>
      <w:r>
        <w:rPr>
          <w:rStyle w:val="FontStyle14"/>
          <w:rFonts w:ascii="Verdana" w:hAnsi="Verdana" w:cs="Times New Roman"/>
          <w:sz w:val="16"/>
          <w:szCs w:val="16"/>
        </w:rPr>
        <w:t>2009</w:t>
      </w:r>
      <w:r w:rsidR="00C010D2" w:rsidRPr="0044621C">
        <w:rPr>
          <w:rStyle w:val="FontStyle14"/>
          <w:rFonts w:ascii="Verdana" w:hAnsi="Verdana" w:cs="Times New Roman"/>
          <w:sz w:val="16"/>
          <w:szCs w:val="16"/>
        </w:rPr>
        <w:t xml:space="preserve"> – heden</w:t>
      </w:r>
      <w:r w:rsidR="00C010D2">
        <w:rPr>
          <w:rStyle w:val="FontStyle14"/>
          <w:rFonts w:ascii="Verdana" w:hAnsi="Verdana" w:cs="Times New Roman"/>
          <w:sz w:val="16"/>
          <w:szCs w:val="16"/>
        </w:rPr>
        <w:tab/>
      </w:r>
      <w:r w:rsidR="00C010D2">
        <w:rPr>
          <w:rStyle w:val="FontStyle14"/>
          <w:rFonts w:ascii="Verdana" w:hAnsi="Verdana" w:cs="Times New Roman"/>
          <w:b/>
          <w:sz w:val="16"/>
          <w:szCs w:val="16"/>
        </w:rPr>
        <w:t>Adviseur kwaliteit sociaal medisch handelen</w:t>
      </w:r>
    </w:p>
    <w:p w:rsidR="00C010D2" w:rsidRPr="00FA293B" w:rsidRDefault="00DD2770" w:rsidP="00DD2770">
      <w:pPr>
        <w:pStyle w:val="Geenafstand"/>
        <w:ind w:left="1701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Diverse </w:t>
      </w:r>
      <w:proofErr w:type="spellStart"/>
      <w:r>
        <w:rPr>
          <w:rFonts w:ascii="Verdana" w:hAnsi="Verdana"/>
          <w:i/>
          <w:sz w:val="16"/>
        </w:rPr>
        <w:t>interimopdrachten</w:t>
      </w:r>
      <w:proofErr w:type="spellEnd"/>
      <w:r>
        <w:rPr>
          <w:rFonts w:ascii="Verdana" w:hAnsi="Verdana"/>
          <w:i/>
          <w:sz w:val="16"/>
        </w:rPr>
        <w:t xml:space="preserve"> op het gebied van kwaliteitszorg, richtlijnadviseur, beleidsadvies (Ministerie van Sociale Zaken, NVAB, </w:t>
      </w:r>
      <w:proofErr w:type="spellStart"/>
      <w:r>
        <w:rPr>
          <w:rFonts w:ascii="Verdana" w:hAnsi="Verdana"/>
          <w:i/>
          <w:sz w:val="16"/>
        </w:rPr>
        <w:t>ZonMW</w:t>
      </w:r>
      <w:proofErr w:type="spellEnd"/>
      <w:r>
        <w:rPr>
          <w:rFonts w:ascii="Verdana" w:hAnsi="Verdana"/>
          <w:i/>
          <w:sz w:val="16"/>
        </w:rPr>
        <w:t>, NVVG, IKA-Ned).</w:t>
      </w:r>
    </w:p>
    <w:p w:rsidR="00380CD0" w:rsidRDefault="00380CD0" w:rsidP="00682AB7">
      <w:pPr>
        <w:pStyle w:val="Geenafstand"/>
        <w:tabs>
          <w:tab w:val="left" w:pos="567"/>
        </w:tabs>
        <w:spacing w:line="276" w:lineRule="auto"/>
        <w:ind w:left="1494"/>
        <w:rPr>
          <w:rStyle w:val="FontStyle14"/>
          <w:rFonts w:ascii="Verdana" w:hAnsi="Verdana" w:cs="Times New Roman"/>
          <w:sz w:val="16"/>
          <w:szCs w:val="16"/>
          <w:lang w:val="nl-BE" w:eastAsia="nl-BE"/>
        </w:rPr>
      </w:pPr>
    </w:p>
    <w:p w:rsidR="00E06AA4" w:rsidRPr="00E06AA4" w:rsidRDefault="00E06AA4" w:rsidP="00D9184E">
      <w:pPr>
        <w:pStyle w:val="Geenafstand"/>
        <w:spacing w:line="276" w:lineRule="auto"/>
        <w:ind w:left="1701" w:hanging="1701"/>
        <w:rPr>
          <w:rStyle w:val="FontStyle14"/>
          <w:rFonts w:ascii="Verdana" w:hAnsi="Verdana" w:cs="Times New Roman"/>
          <w:b/>
          <w:sz w:val="16"/>
          <w:szCs w:val="16"/>
          <w:lang w:val="nl-BE" w:eastAsia="nl-BE"/>
        </w:rPr>
      </w:pPr>
      <w:r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>1998 – 2009</w:t>
      </w:r>
      <w:r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ab/>
      </w:r>
      <w:r>
        <w:rPr>
          <w:rStyle w:val="FontStyle14"/>
          <w:rFonts w:ascii="Verdana" w:hAnsi="Verdana" w:cs="Times New Roman"/>
          <w:b/>
          <w:sz w:val="16"/>
          <w:szCs w:val="16"/>
          <w:lang w:val="nl-BE" w:eastAsia="nl-BE"/>
        </w:rPr>
        <w:t>Ministerie van Sociale Zaken en Werkgelegenheid</w:t>
      </w:r>
    </w:p>
    <w:p w:rsidR="00E06AA4" w:rsidRPr="00BC5C39" w:rsidRDefault="00E06AA4" w:rsidP="00C27948">
      <w:pPr>
        <w:pStyle w:val="Geenafstand"/>
        <w:spacing w:line="276" w:lineRule="auto"/>
        <w:rPr>
          <w:rStyle w:val="FontStyle14"/>
          <w:rFonts w:ascii="Verdana" w:hAnsi="Verdana" w:cs="Times New Roman"/>
          <w:sz w:val="16"/>
          <w:szCs w:val="16"/>
          <w:lang w:val="nl-BE" w:eastAsia="nl-BE"/>
        </w:rPr>
      </w:pPr>
    </w:p>
    <w:p w:rsidR="006B3716" w:rsidRPr="00BC5C39" w:rsidRDefault="00774EC6" w:rsidP="00C27948">
      <w:pPr>
        <w:pStyle w:val="Geenafstand"/>
        <w:spacing w:line="276" w:lineRule="auto"/>
        <w:ind w:left="1800"/>
        <w:rPr>
          <w:rStyle w:val="FontStyle14"/>
          <w:rFonts w:ascii="Verdana" w:hAnsi="Verdana" w:cs="Arial Unicode MS"/>
          <w:i/>
          <w:sz w:val="16"/>
          <w:szCs w:val="16"/>
          <w:lang w:eastAsia="nl-BE"/>
        </w:rPr>
      </w:pPr>
      <w:r w:rsidRPr="00BC5C39"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>2008 – 2009</w:t>
      </w:r>
      <w:r w:rsidR="006B3716" w:rsidRPr="00BC5C39"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ab/>
      </w:r>
      <w:r w:rsidR="006B3716" w:rsidRPr="00BC5C39"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ab/>
      </w:r>
      <w:r w:rsidR="00380CD0" w:rsidRPr="00BC5C39"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>Senior beleidsambtenaar</w:t>
      </w:r>
      <w:r w:rsidR="00D9184E" w:rsidRPr="00BC5C39"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 xml:space="preserve"> </w:t>
      </w:r>
      <w:r w:rsidR="00C27948" w:rsidRPr="00BC5C39">
        <w:rPr>
          <w:rStyle w:val="FontStyle14"/>
          <w:rFonts w:ascii="Verdana" w:hAnsi="Verdana" w:cs="Times New Roman"/>
          <w:sz w:val="16"/>
          <w:szCs w:val="16"/>
          <w:lang w:val="nl-BE" w:eastAsia="nl-BE"/>
        </w:rPr>
        <w:t>directie Arbeidsomstandigheden</w:t>
      </w:r>
    </w:p>
    <w:p w:rsidR="00774EC6" w:rsidRPr="00BC5C39" w:rsidRDefault="00774EC6" w:rsidP="00C27948">
      <w:pPr>
        <w:pStyle w:val="Geenafstand"/>
        <w:spacing w:line="276" w:lineRule="auto"/>
        <w:ind w:left="1800"/>
        <w:rPr>
          <w:rStyle w:val="FontStyle13"/>
          <w:rFonts w:ascii="Verdana" w:hAnsi="Verdana" w:cs="Times New Roman"/>
          <w:iCs w:val="0"/>
          <w:sz w:val="16"/>
          <w:szCs w:val="16"/>
        </w:rPr>
      </w:pPr>
      <w:r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>2006 – 2008</w:t>
      </w:r>
      <w:r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ab/>
      </w:r>
      <w:r w:rsidR="006B3716"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ab/>
      </w:r>
      <w:r w:rsidR="005270C7"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>Hoofd Bureau Inspecteur-Generaal SZW</w:t>
      </w:r>
      <w:r w:rsidR="00682AB7"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 xml:space="preserve"> </w:t>
      </w:r>
    </w:p>
    <w:p w:rsidR="00774EC6" w:rsidRPr="00BC5C39" w:rsidRDefault="00774EC6" w:rsidP="00C27948">
      <w:pPr>
        <w:pStyle w:val="Geenafstand"/>
        <w:spacing w:line="276" w:lineRule="auto"/>
        <w:ind w:left="1800"/>
        <w:rPr>
          <w:rStyle w:val="FontStyle13"/>
          <w:rFonts w:ascii="Verdana" w:hAnsi="Verdana" w:cs="Times New Roman"/>
          <w:iCs w:val="0"/>
          <w:sz w:val="16"/>
          <w:szCs w:val="16"/>
        </w:rPr>
      </w:pPr>
      <w:r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>2003 – 2006</w:t>
      </w:r>
      <w:r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ab/>
      </w:r>
      <w:r w:rsidR="006B3716"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ab/>
      </w:r>
      <w:proofErr w:type="spellStart"/>
      <w:r w:rsidR="007F7A4B"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>plv</w:t>
      </w:r>
      <w:proofErr w:type="spellEnd"/>
      <w:r w:rsidR="007F7A4B"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 xml:space="preserve">. </w:t>
      </w:r>
      <w:r w:rsidR="00D42548"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>A</w:t>
      </w:r>
      <w:r w:rsidR="007F7A4B"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>fdelingshoofd Inspectie Werk en Inkomen</w:t>
      </w:r>
      <w:r w:rsidR="00682AB7"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 xml:space="preserve"> </w:t>
      </w:r>
    </w:p>
    <w:p w:rsidR="00774EC6" w:rsidRPr="00BC5C39" w:rsidRDefault="00774EC6" w:rsidP="00C27948">
      <w:pPr>
        <w:pStyle w:val="Geenafstand"/>
        <w:spacing w:line="276" w:lineRule="auto"/>
        <w:ind w:left="3402" w:hanging="1602"/>
        <w:rPr>
          <w:rStyle w:val="FontStyle13"/>
          <w:rFonts w:ascii="Verdana" w:hAnsi="Verdana" w:cs="Times New Roman"/>
          <w:iCs w:val="0"/>
          <w:sz w:val="16"/>
          <w:szCs w:val="16"/>
        </w:rPr>
      </w:pPr>
      <w:r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>1998 – 2003</w:t>
      </w:r>
      <w:r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ab/>
      </w:r>
      <w:r w:rsidR="00C27948"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ab/>
      </w:r>
      <w:r w:rsidR="00AF007A"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 xml:space="preserve">Senior toezichtmedewerker / </w:t>
      </w:r>
      <w:r w:rsidR="00492FD7"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>verzekeringsarts</w:t>
      </w:r>
      <w:r w:rsidR="00AF007A"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 xml:space="preserve"> </w:t>
      </w:r>
      <w:r w:rsidR="00B216F0" w:rsidRPr="00BC5C39">
        <w:rPr>
          <w:rStyle w:val="FontStyle13"/>
          <w:rFonts w:ascii="Verdana" w:hAnsi="Verdana" w:cs="Times New Roman"/>
          <w:i w:val="0"/>
          <w:sz w:val="16"/>
          <w:szCs w:val="16"/>
          <w:lang w:val="nl-BE"/>
        </w:rPr>
        <w:t xml:space="preserve">College van Toezicht Sociale Verzekeringen </w:t>
      </w:r>
    </w:p>
    <w:p w:rsidR="00D03632" w:rsidRPr="0044621C" w:rsidRDefault="00D03632" w:rsidP="000A48B4">
      <w:pPr>
        <w:pStyle w:val="Geenafstand"/>
        <w:tabs>
          <w:tab w:val="left" w:pos="567"/>
        </w:tabs>
        <w:spacing w:line="276" w:lineRule="auto"/>
        <w:ind w:left="1701"/>
        <w:rPr>
          <w:rStyle w:val="FontStyle14"/>
          <w:rFonts w:ascii="Verdana" w:hAnsi="Verdana" w:cs="Times New Roman"/>
          <w:i/>
          <w:sz w:val="16"/>
          <w:szCs w:val="16"/>
        </w:rPr>
      </w:pPr>
    </w:p>
    <w:p w:rsidR="005270C7" w:rsidRPr="0044621C" w:rsidRDefault="005270C7" w:rsidP="0043288C">
      <w:pPr>
        <w:pStyle w:val="Style7"/>
        <w:widowControl/>
        <w:tabs>
          <w:tab w:val="left" w:pos="567"/>
        </w:tabs>
        <w:spacing w:line="276" w:lineRule="auto"/>
        <w:jc w:val="both"/>
        <w:rPr>
          <w:rFonts w:ascii="Verdana" w:hAnsi="Verdana" w:cs="Times New Roman"/>
          <w:b/>
          <w:bCs/>
          <w:sz w:val="16"/>
          <w:szCs w:val="16"/>
        </w:rPr>
      </w:pPr>
      <w:r w:rsidRPr="0044621C">
        <w:rPr>
          <w:rStyle w:val="FontStyle14"/>
          <w:rFonts w:ascii="Verdana" w:hAnsi="Verdana" w:cs="Times New Roman"/>
          <w:sz w:val="16"/>
          <w:szCs w:val="16"/>
        </w:rPr>
        <w:t>1994 – 1998</w:t>
      </w:r>
      <w:r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Pr="0044621C">
        <w:rPr>
          <w:rStyle w:val="FontStyle14"/>
          <w:rFonts w:ascii="Verdana" w:hAnsi="Verdana" w:cs="Times New Roman"/>
          <w:sz w:val="16"/>
          <w:szCs w:val="16"/>
        </w:rPr>
        <w:tab/>
      </w:r>
      <w:r w:rsidR="00AF007A">
        <w:rPr>
          <w:rStyle w:val="FontStyle14"/>
          <w:rFonts w:ascii="Verdana" w:hAnsi="Verdana" w:cs="Times New Roman"/>
          <w:b/>
          <w:sz w:val="16"/>
          <w:szCs w:val="16"/>
        </w:rPr>
        <w:t>R</w:t>
      </w:r>
      <w:r w:rsidR="00B216F0">
        <w:rPr>
          <w:rStyle w:val="FontStyle14"/>
          <w:rFonts w:ascii="Verdana" w:hAnsi="Verdana" w:cs="Times New Roman"/>
          <w:b/>
          <w:sz w:val="16"/>
          <w:szCs w:val="16"/>
        </w:rPr>
        <w:t>egiodirecteur</w:t>
      </w:r>
      <w:r w:rsidRPr="0044621C">
        <w:rPr>
          <w:rStyle w:val="FontStyle14"/>
          <w:rFonts w:ascii="Verdana" w:hAnsi="Verdana" w:cs="Times New Roman"/>
          <w:b/>
          <w:sz w:val="16"/>
          <w:szCs w:val="16"/>
        </w:rPr>
        <w:t xml:space="preserve"> </w:t>
      </w:r>
      <w:r w:rsidRPr="0044621C">
        <w:rPr>
          <w:rFonts w:ascii="Verdana" w:hAnsi="Verdana" w:cs="Times New Roman"/>
          <w:b/>
          <w:bCs/>
          <w:sz w:val="16"/>
          <w:szCs w:val="16"/>
        </w:rPr>
        <w:t>De Twaalf Provinciën Landelijke Arbodienst NV</w:t>
      </w:r>
    </w:p>
    <w:p w:rsidR="000A48B4" w:rsidRPr="0044621C" w:rsidRDefault="000A48B4" w:rsidP="000A48B4">
      <w:pPr>
        <w:pStyle w:val="Style7"/>
        <w:widowControl/>
        <w:tabs>
          <w:tab w:val="left" w:pos="567"/>
        </w:tabs>
        <w:spacing w:line="276" w:lineRule="auto"/>
        <w:ind w:left="1701"/>
        <w:jc w:val="both"/>
        <w:rPr>
          <w:rStyle w:val="FontStyle14"/>
          <w:rFonts w:ascii="Verdana" w:hAnsi="Verdana" w:cs="Times New Roman"/>
          <w:sz w:val="16"/>
          <w:szCs w:val="16"/>
        </w:rPr>
      </w:pPr>
    </w:p>
    <w:p w:rsidR="00C27948" w:rsidRDefault="005270C7" w:rsidP="0043288C">
      <w:pPr>
        <w:pStyle w:val="Style7"/>
        <w:tabs>
          <w:tab w:val="left" w:pos="567"/>
        </w:tabs>
        <w:spacing w:line="276" w:lineRule="auto"/>
        <w:rPr>
          <w:rStyle w:val="FontStyle13"/>
          <w:rFonts w:ascii="Verdana" w:hAnsi="Verdana" w:cs="Times New Roman"/>
          <w:b/>
          <w:i w:val="0"/>
          <w:sz w:val="16"/>
          <w:szCs w:val="16"/>
        </w:rPr>
      </w:pPr>
      <w:r w:rsidRPr="0044621C">
        <w:rPr>
          <w:rFonts w:ascii="Verdana" w:hAnsi="Verdana" w:cs="Times New Roman"/>
          <w:sz w:val="16"/>
          <w:szCs w:val="16"/>
        </w:rPr>
        <w:t>1991 – 1994</w:t>
      </w:r>
      <w:r w:rsidR="000A48B4" w:rsidRPr="0044621C">
        <w:rPr>
          <w:rFonts w:ascii="Verdana" w:hAnsi="Verdana" w:cs="Times New Roman"/>
          <w:sz w:val="16"/>
          <w:szCs w:val="16"/>
        </w:rPr>
        <w:tab/>
      </w:r>
      <w:r w:rsidR="000A48B4" w:rsidRPr="0044621C">
        <w:rPr>
          <w:rFonts w:ascii="Verdana" w:hAnsi="Verdana" w:cs="Times New Roman"/>
          <w:sz w:val="16"/>
          <w:szCs w:val="16"/>
        </w:rPr>
        <w:tab/>
      </w:r>
      <w:r w:rsidRPr="0044621C">
        <w:rPr>
          <w:rStyle w:val="FontStyle13"/>
          <w:rFonts w:ascii="Verdana" w:hAnsi="Verdana" w:cs="Times New Roman"/>
          <w:b/>
          <w:i w:val="0"/>
          <w:sz w:val="16"/>
          <w:szCs w:val="16"/>
        </w:rPr>
        <w:t>Verzekeringsarts GAK Den Haag</w:t>
      </w:r>
    </w:p>
    <w:p w:rsidR="005270C7" w:rsidRPr="0044621C" w:rsidRDefault="006730DF" w:rsidP="0043288C">
      <w:pPr>
        <w:pStyle w:val="Style7"/>
        <w:tabs>
          <w:tab w:val="left" w:pos="567"/>
        </w:tabs>
        <w:spacing w:line="276" w:lineRule="auto"/>
        <w:rPr>
          <w:rStyle w:val="FontStyle13"/>
          <w:rFonts w:ascii="Verdana" w:hAnsi="Verdana" w:cs="Times New Roman"/>
          <w:i w:val="0"/>
          <w:sz w:val="16"/>
          <w:szCs w:val="16"/>
        </w:rPr>
      </w:pPr>
      <w:r>
        <w:rPr>
          <w:rFonts w:ascii="Verdana" w:hAnsi="Verdana" w:cs="Times New Roman"/>
          <w:i/>
          <w:iCs/>
          <w:sz w:val="16"/>
          <w:szCs w:val="16"/>
        </w:rPr>
        <w:lastRenderedPageBreak/>
        <w:tab/>
      </w:r>
      <w:r>
        <w:rPr>
          <w:rFonts w:ascii="Verdana" w:hAnsi="Verdana" w:cs="Times New Roman"/>
          <w:i/>
          <w:iCs/>
          <w:sz w:val="16"/>
          <w:szCs w:val="16"/>
        </w:rPr>
        <w:tab/>
      </w:r>
      <w:r>
        <w:rPr>
          <w:rFonts w:ascii="Verdana" w:hAnsi="Verdana" w:cs="Times New Roman"/>
          <w:i/>
          <w:iCs/>
          <w:sz w:val="16"/>
          <w:szCs w:val="16"/>
        </w:rPr>
        <w:tab/>
      </w:r>
    </w:p>
    <w:p w:rsidR="005270C7" w:rsidRPr="00FE16F4" w:rsidRDefault="005270C7" w:rsidP="000A48B4">
      <w:pPr>
        <w:pStyle w:val="Style7"/>
        <w:tabs>
          <w:tab w:val="left" w:pos="567"/>
        </w:tabs>
        <w:spacing w:line="276" w:lineRule="auto"/>
        <w:rPr>
          <w:rStyle w:val="FontStyle13"/>
          <w:rFonts w:ascii="Verdana" w:hAnsi="Verdana" w:cs="Times New Roman"/>
          <w:b/>
          <w:i w:val="0"/>
          <w:sz w:val="16"/>
          <w:szCs w:val="16"/>
        </w:rPr>
      </w:pPr>
      <w:r w:rsidRPr="00FE16F4">
        <w:rPr>
          <w:rStyle w:val="FontStyle13"/>
          <w:rFonts w:ascii="Verdana" w:hAnsi="Verdana" w:cs="Times New Roman"/>
          <w:i w:val="0"/>
          <w:sz w:val="16"/>
          <w:szCs w:val="16"/>
        </w:rPr>
        <w:t>1990 – 1991</w:t>
      </w:r>
      <w:r w:rsidRPr="00FE16F4">
        <w:rPr>
          <w:rStyle w:val="FontStyle13"/>
          <w:rFonts w:ascii="Verdana" w:hAnsi="Verdana" w:cs="Times New Roman"/>
          <w:i w:val="0"/>
          <w:sz w:val="16"/>
          <w:szCs w:val="16"/>
        </w:rPr>
        <w:tab/>
      </w:r>
      <w:r w:rsidRPr="00FE16F4">
        <w:rPr>
          <w:rStyle w:val="FontStyle13"/>
          <w:rFonts w:ascii="Verdana" w:hAnsi="Verdana" w:cs="Times New Roman"/>
          <w:i w:val="0"/>
          <w:sz w:val="16"/>
          <w:szCs w:val="16"/>
        </w:rPr>
        <w:tab/>
      </w:r>
      <w:proofErr w:type="spellStart"/>
      <w:r w:rsidRPr="00FE16F4">
        <w:rPr>
          <w:rStyle w:val="FontStyle13"/>
          <w:rFonts w:ascii="Verdana" w:hAnsi="Verdana" w:cs="Times New Roman"/>
          <w:b/>
          <w:i w:val="0"/>
          <w:sz w:val="16"/>
          <w:szCs w:val="16"/>
        </w:rPr>
        <w:t>Clinical</w:t>
      </w:r>
      <w:proofErr w:type="spellEnd"/>
      <w:r w:rsidRPr="00FE16F4">
        <w:rPr>
          <w:rStyle w:val="FontStyle13"/>
          <w:rFonts w:ascii="Verdana" w:hAnsi="Verdana" w:cs="Times New Roman"/>
          <w:b/>
          <w:i w:val="0"/>
          <w:sz w:val="16"/>
          <w:szCs w:val="16"/>
        </w:rPr>
        <w:t xml:space="preserve"> Research </w:t>
      </w:r>
      <w:proofErr w:type="spellStart"/>
      <w:r w:rsidRPr="00FE16F4">
        <w:rPr>
          <w:rStyle w:val="FontStyle13"/>
          <w:rFonts w:ascii="Verdana" w:hAnsi="Verdana" w:cs="Times New Roman"/>
          <w:b/>
          <w:i w:val="0"/>
          <w:sz w:val="16"/>
          <w:szCs w:val="16"/>
        </w:rPr>
        <w:t>Associate</w:t>
      </w:r>
      <w:proofErr w:type="spellEnd"/>
      <w:r w:rsidRPr="00FE16F4">
        <w:rPr>
          <w:rStyle w:val="FontStyle13"/>
          <w:rFonts w:ascii="Verdana" w:hAnsi="Verdana" w:cs="Times New Roman"/>
          <w:b/>
          <w:i w:val="0"/>
          <w:sz w:val="16"/>
          <w:szCs w:val="16"/>
        </w:rPr>
        <w:t xml:space="preserve"> Bristol Meyers Squibb BV te Woerden</w:t>
      </w:r>
    </w:p>
    <w:p w:rsidR="0051708E" w:rsidRPr="00FE16F4" w:rsidRDefault="0051708E" w:rsidP="0051708E">
      <w:pPr>
        <w:pStyle w:val="Style7"/>
        <w:widowControl/>
        <w:spacing w:before="163" w:line="240" w:lineRule="auto"/>
        <w:rPr>
          <w:rStyle w:val="FontStyle14"/>
          <w:rFonts w:ascii="Verdana" w:hAnsi="Verdana" w:cs="Times New Roman"/>
          <w:sz w:val="16"/>
          <w:szCs w:val="16"/>
          <w:u w:val="single"/>
        </w:rPr>
      </w:pPr>
    </w:p>
    <w:p w:rsidR="005270C7" w:rsidRDefault="005270C7" w:rsidP="0051708E">
      <w:pPr>
        <w:pStyle w:val="Style7"/>
        <w:widowControl/>
        <w:spacing w:before="163" w:line="240" w:lineRule="auto"/>
        <w:rPr>
          <w:rStyle w:val="FontStyle14"/>
          <w:rFonts w:ascii="Verdana" w:hAnsi="Verdana" w:cs="Times New Roman"/>
          <w:sz w:val="16"/>
          <w:szCs w:val="16"/>
          <w:u w:val="single"/>
        </w:rPr>
      </w:pPr>
      <w:r w:rsidRPr="0044621C">
        <w:rPr>
          <w:rStyle w:val="FontStyle14"/>
          <w:rFonts w:ascii="Verdana" w:hAnsi="Verdana" w:cs="Times New Roman"/>
          <w:sz w:val="16"/>
          <w:szCs w:val="16"/>
          <w:u w:val="single"/>
        </w:rPr>
        <w:t>Nevenfuncties</w:t>
      </w:r>
    </w:p>
    <w:p w:rsidR="00AF007A" w:rsidRPr="0044621C" w:rsidRDefault="00AF007A" w:rsidP="00A9542E">
      <w:pPr>
        <w:pStyle w:val="Geenafstand"/>
        <w:spacing w:line="276" w:lineRule="auto"/>
        <w:jc w:val="both"/>
        <w:rPr>
          <w:rStyle w:val="FontStyle14"/>
          <w:rFonts w:ascii="Verdana" w:hAnsi="Verdana" w:cs="Times New Roman"/>
          <w:sz w:val="16"/>
          <w:szCs w:val="16"/>
          <w:u w:val="single"/>
        </w:rPr>
      </w:pPr>
    </w:p>
    <w:p w:rsidR="005F2EAD" w:rsidRPr="0044621C" w:rsidRDefault="005F2EAD" w:rsidP="00FE16F4">
      <w:pPr>
        <w:pStyle w:val="Geenafstand"/>
        <w:spacing w:line="276" w:lineRule="auto"/>
        <w:rPr>
          <w:rStyle w:val="FontStyle14"/>
          <w:rFonts w:ascii="Verdana" w:hAnsi="Verdana" w:cs="Times New Roman"/>
          <w:sz w:val="16"/>
          <w:szCs w:val="16"/>
        </w:rPr>
      </w:pPr>
    </w:p>
    <w:p w:rsidR="00A0523B" w:rsidRPr="00FE16F4" w:rsidRDefault="00FE16F4" w:rsidP="00FE16F4">
      <w:pPr>
        <w:pStyle w:val="Geenafstand"/>
        <w:spacing w:line="276" w:lineRule="auto"/>
        <w:rPr>
          <w:rStyle w:val="FontStyle14"/>
          <w:rFonts w:ascii="Verdana" w:hAnsi="Verdana" w:cs="Times New Roman"/>
          <w:b/>
          <w:sz w:val="16"/>
          <w:szCs w:val="16"/>
        </w:rPr>
      </w:pPr>
      <w:r>
        <w:rPr>
          <w:rStyle w:val="FontStyle14"/>
          <w:rFonts w:ascii="Verdana" w:hAnsi="Verdana" w:cs="Times New Roman"/>
          <w:sz w:val="16"/>
          <w:szCs w:val="16"/>
        </w:rPr>
        <w:t>2010</w:t>
      </w:r>
      <w:r w:rsidRPr="0044621C">
        <w:rPr>
          <w:rStyle w:val="FontStyle14"/>
          <w:rFonts w:ascii="Verdana" w:hAnsi="Verdana" w:cs="Times New Roman"/>
          <w:sz w:val="16"/>
          <w:szCs w:val="16"/>
        </w:rPr>
        <w:t xml:space="preserve"> – heden</w:t>
      </w:r>
      <w:r>
        <w:rPr>
          <w:rStyle w:val="FontStyle14"/>
          <w:rFonts w:ascii="Verdana" w:hAnsi="Verdana" w:cs="Times New Roman"/>
          <w:sz w:val="16"/>
          <w:szCs w:val="16"/>
        </w:rPr>
        <w:tab/>
        <w:t xml:space="preserve"> </w:t>
      </w:r>
      <w:r>
        <w:rPr>
          <w:rStyle w:val="FontStyle14"/>
          <w:rFonts w:ascii="Verdana" w:hAnsi="Verdana" w:cs="Times New Roman"/>
          <w:sz w:val="16"/>
          <w:szCs w:val="16"/>
        </w:rPr>
        <w:tab/>
      </w:r>
      <w:r w:rsidR="00A0523B" w:rsidRPr="00FE16F4">
        <w:rPr>
          <w:rStyle w:val="FontStyle14"/>
          <w:rFonts w:ascii="Verdana" w:hAnsi="Verdana" w:cs="Times New Roman"/>
          <w:b/>
          <w:sz w:val="16"/>
          <w:szCs w:val="16"/>
        </w:rPr>
        <w:t>Lid autorisatiecommissie richtlijnen NVAB</w:t>
      </w:r>
    </w:p>
    <w:p w:rsidR="003052FB" w:rsidRDefault="003052FB" w:rsidP="003052FB">
      <w:pPr>
        <w:pStyle w:val="Geenafstand"/>
        <w:spacing w:line="276" w:lineRule="auto"/>
        <w:rPr>
          <w:rStyle w:val="FontStyle14"/>
          <w:rFonts w:ascii="Verdana" w:hAnsi="Verdana" w:cs="Times New Roman"/>
          <w:sz w:val="16"/>
          <w:szCs w:val="16"/>
        </w:rPr>
      </w:pPr>
    </w:p>
    <w:p w:rsidR="003052FB" w:rsidRDefault="00327155" w:rsidP="003052FB">
      <w:pPr>
        <w:pStyle w:val="Geenafstand"/>
        <w:spacing w:line="276" w:lineRule="auto"/>
        <w:rPr>
          <w:rStyle w:val="FontStyle14"/>
          <w:rFonts w:ascii="Verdana" w:hAnsi="Verdana" w:cs="Times New Roman"/>
          <w:sz w:val="16"/>
          <w:szCs w:val="16"/>
          <w:u w:val="single"/>
        </w:rPr>
      </w:pPr>
      <w:r>
        <w:rPr>
          <w:rStyle w:val="FontStyle14"/>
          <w:rFonts w:ascii="Verdana" w:hAnsi="Verdana" w:cs="Times New Roman"/>
          <w:sz w:val="16"/>
          <w:szCs w:val="16"/>
          <w:u w:val="single"/>
        </w:rPr>
        <w:t>Eerdere nevenfuncties</w:t>
      </w:r>
      <w:r w:rsidR="00AE33CE">
        <w:rPr>
          <w:rStyle w:val="FontStyle14"/>
          <w:rFonts w:ascii="Verdana" w:hAnsi="Verdana" w:cs="Times New Roman"/>
          <w:sz w:val="16"/>
          <w:szCs w:val="16"/>
          <w:u w:val="single"/>
        </w:rPr>
        <w:t xml:space="preserve"> en projecten</w:t>
      </w:r>
    </w:p>
    <w:p w:rsidR="00A348CC" w:rsidRPr="00FE16F4" w:rsidRDefault="00A348CC" w:rsidP="00A348CC">
      <w:pPr>
        <w:pStyle w:val="Geenafstand"/>
        <w:numPr>
          <w:ilvl w:val="0"/>
          <w:numId w:val="11"/>
        </w:numPr>
        <w:spacing w:line="276" w:lineRule="auto"/>
        <w:rPr>
          <w:rStyle w:val="FontStyle14"/>
          <w:rFonts w:ascii="Verdana" w:hAnsi="Verdana" w:cs="Times New Roman"/>
          <w:sz w:val="16"/>
          <w:szCs w:val="16"/>
        </w:rPr>
      </w:pPr>
      <w:r w:rsidRPr="00A348CC">
        <w:rPr>
          <w:rStyle w:val="FontStyle14"/>
          <w:rFonts w:ascii="Verdana" w:hAnsi="Verdana" w:cs="Times New Roman"/>
          <w:sz w:val="16"/>
          <w:szCs w:val="16"/>
        </w:rPr>
        <w:t>Lid gemeenteraad Rijswijk</w:t>
      </w:r>
      <w:r>
        <w:rPr>
          <w:rStyle w:val="FontStyle14"/>
          <w:rFonts w:ascii="Verdana" w:hAnsi="Verdana" w:cs="Times New Roman"/>
          <w:b/>
          <w:sz w:val="16"/>
          <w:szCs w:val="16"/>
        </w:rPr>
        <w:t xml:space="preserve"> </w:t>
      </w:r>
      <w:r w:rsidRPr="00FE16F4">
        <w:rPr>
          <w:rStyle w:val="FontStyle14"/>
          <w:rFonts w:ascii="Verdana" w:hAnsi="Verdana" w:cs="Times New Roman"/>
          <w:sz w:val="16"/>
          <w:szCs w:val="16"/>
        </w:rPr>
        <w:t>(tot 1-11-2017 fractievoorzitter)</w:t>
      </w:r>
      <w:r>
        <w:rPr>
          <w:rStyle w:val="FontStyle14"/>
          <w:rFonts w:ascii="Verdana" w:hAnsi="Verdana" w:cs="Times New Roman"/>
          <w:sz w:val="16"/>
          <w:szCs w:val="16"/>
        </w:rPr>
        <w:t xml:space="preserve"> [2001-2018]</w:t>
      </w:r>
    </w:p>
    <w:p w:rsidR="00A348CC" w:rsidRDefault="00A348CC" w:rsidP="00B00205">
      <w:pPr>
        <w:pStyle w:val="Geenafstand"/>
        <w:numPr>
          <w:ilvl w:val="0"/>
          <w:numId w:val="11"/>
        </w:numPr>
        <w:spacing w:line="276" w:lineRule="auto"/>
        <w:rPr>
          <w:rStyle w:val="FontStyle14"/>
          <w:rFonts w:ascii="Verdana" w:hAnsi="Verdana" w:cs="Times New Roman"/>
          <w:sz w:val="16"/>
          <w:szCs w:val="16"/>
        </w:rPr>
      </w:pPr>
      <w:r w:rsidRPr="00A348CC">
        <w:rPr>
          <w:rStyle w:val="FontStyle14"/>
          <w:rFonts w:ascii="Verdana" w:hAnsi="Verdana" w:cs="Times New Roman"/>
          <w:sz w:val="16"/>
          <w:szCs w:val="16"/>
        </w:rPr>
        <w:t xml:space="preserve">Voorzitter commissie </w:t>
      </w:r>
      <w:proofErr w:type="spellStart"/>
      <w:r w:rsidRPr="00A348CC">
        <w:rPr>
          <w:rStyle w:val="FontStyle14"/>
          <w:rFonts w:ascii="Verdana" w:hAnsi="Verdana" w:cs="Times New Roman"/>
          <w:sz w:val="16"/>
          <w:szCs w:val="16"/>
        </w:rPr>
        <w:t>Mediprudentie</w:t>
      </w:r>
      <w:proofErr w:type="spellEnd"/>
      <w:r w:rsidRPr="0044621C">
        <w:rPr>
          <w:rStyle w:val="FontStyle14"/>
          <w:rFonts w:ascii="Verdana" w:hAnsi="Verdana" w:cs="Times New Roman"/>
          <w:sz w:val="16"/>
          <w:szCs w:val="16"/>
        </w:rPr>
        <w:t xml:space="preserve"> NVVG-UWV (MENU)</w:t>
      </w:r>
      <w:r>
        <w:rPr>
          <w:rStyle w:val="FontStyle14"/>
          <w:rFonts w:ascii="Verdana" w:hAnsi="Verdana" w:cs="Times New Roman"/>
          <w:sz w:val="16"/>
          <w:szCs w:val="16"/>
        </w:rPr>
        <w:t xml:space="preserve"> [2009-20018]</w:t>
      </w:r>
    </w:p>
    <w:p w:rsidR="00A348CC" w:rsidRDefault="00A348CC" w:rsidP="00A348CC">
      <w:pPr>
        <w:pStyle w:val="Geenafstand"/>
        <w:numPr>
          <w:ilvl w:val="0"/>
          <w:numId w:val="11"/>
        </w:numPr>
        <w:spacing w:line="276" w:lineRule="auto"/>
        <w:rPr>
          <w:rStyle w:val="FontStyle14"/>
          <w:rFonts w:ascii="Verdana" w:hAnsi="Verdana" w:cs="Times New Roman"/>
          <w:sz w:val="16"/>
          <w:szCs w:val="16"/>
        </w:rPr>
      </w:pPr>
      <w:r>
        <w:rPr>
          <w:rStyle w:val="FontStyle14"/>
          <w:rFonts w:ascii="Verdana" w:hAnsi="Verdana" w:cs="Times New Roman"/>
          <w:sz w:val="16"/>
          <w:szCs w:val="16"/>
        </w:rPr>
        <w:t>Voorzitter College van deskundig</w:t>
      </w:r>
      <w:r w:rsidRPr="0044621C">
        <w:rPr>
          <w:rStyle w:val="FontStyle14"/>
          <w:rFonts w:ascii="Verdana" w:hAnsi="Verdana" w:cs="Times New Roman"/>
          <w:sz w:val="16"/>
          <w:szCs w:val="16"/>
        </w:rPr>
        <w:t xml:space="preserve">en </w:t>
      </w:r>
      <w:proofErr w:type="spellStart"/>
      <w:r w:rsidRPr="0044621C">
        <w:rPr>
          <w:rStyle w:val="FontStyle14"/>
          <w:rFonts w:ascii="Verdana" w:hAnsi="Verdana" w:cs="Times New Roman"/>
          <w:sz w:val="16"/>
          <w:szCs w:val="16"/>
        </w:rPr>
        <w:t>arboverpleegkundigen</w:t>
      </w:r>
      <w:proofErr w:type="spellEnd"/>
      <w:r w:rsidRPr="0044621C">
        <w:rPr>
          <w:rStyle w:val="FontStyle14"/>
          <w:rFonts w:ascii="Verdana" w:hAnsi="Verdana" w:cs="Times New Roman"/>
          <w:sz w:val="16"/>
          <w:szCs w:val="16"/>
        </w:rPr>
        <w:t xml:space="preserve"> (KIWA)</w:t>
      </w:r>
      <w:r>
        <w:rPr>
          <w:rStyle w:val="FontStyle14"/>
          <w:rFonts w:ascii="Verdana" w:hAnsi="Verdana" w:cs="Times New Roman"/>
          <w:sz w:val="16"/>
          <w:szCs w:val="16"/>
        </w:rPr>
        <w:t xml:space="preserve"> [2009-2016]</w:t>
      </w:r>
    </w:p>
    <w:p w:rsidR="00AE33CE" w:rsidRDefault="0051708E" w:rsidP="00AE33CE">
      <w:pPr>
        <w:pStyle w:val="Geenafstand"/>
        <w:numPr>
          <w:ilvl w:val="0"/>
          <w:numId w:val="11"/>
        </w:numPr>
        <w:spacing w:line="276" w:lineRule="auto"/>
        <w:rPr>
          <w:rStyle w:val="FontStyle14"/>
          <w:rFonts w:ascii="Verdana" w:hAnsi="Verdana" w:cs="Times New Roman"/>
          <w:sz w:val="16"/>
          <w:szCs w:val="16"/>
        </w:rPr>
      </w:pPr>
      <w:r>
        <w:rPr>
          <w:rStyle w:val="FontStyle14"/>
          <w:rFonts w:ascii="Verdana" w:hAnsi="Verdana" w:cs="Times New Roman"/>
          <w:sz w:val="16"/>
          <w:szCs w:val="16"/>
        </w:rPr>
        <w:t>Secretaris</w:t>
      </w:r>
      <w:r w:rsidR="00AE33CE">
        <w:rPr>
          <w:rStyle w:val="FontStyle14"/>
          <w:rFonts w:ascii="Verdana" w:hAnsi="Verdana" w:cs="Times New Roman"/>
          <w:sz w:val="16"/>
          <w:szCs w:val="16"/>
        </w:rPr>
        <w:t xml:space="preserve"> Club van 500</w:t>
      </w:r>
      <w:r>
        <w:rPr>
          <w:rStyle w:val="FontStyle14"/>
          <w:rFonts w:ascii="Verdana" w:hAnsi="Verdana" w:cs="Times New Roman"/>
          <w:sz w:val="16"/>
          <w:szCs w:val="16"/>
        </w:rPr>
        <w:t xml:space="preserve"> [2006-2013]</w:t>
      </w:r>
    </w:p>
    <w:p w:rsidR="00327155" w:rsidRDefault="00327155" w:rsidP="00327155">
      <w:pPr>
        <w:pStyle w:val="Geenafstand"/>
        <w:numPr>
          <w:ilvl w:val="0"/>
          <w:numId w:val="11"/>
        </w:numPr>
        <w:spacing w:line="276" w:lineRule="auto"/>
        <w:rPr>
          <w:rStyle w:val="FontStyle14"/>
          <w:rFonts w:ascii="Verdana" w:hAnsi="Verdana" w:cs="Times New Roman"/>
          <w:sz w:val="16"/>
          <w:szCs w:val="16"/>
        </w:rPr>
      </w:pPr>
      <w:r>
        <w:rPr>
          <w:rStyle w:val="FontStyle14"/>
          <w:rFonts w:ascii="Verdana" w:hAnsi="Verdana" w:cs="Times New Roman"/>
          <w:sz w:val="16"/>
          <w:szCs w:val="16"/>
        </w:rPr>
        <w:t>Bestuurslid Ned. Vereniging voor Verzekeringsgeneeskunde</w:t>
      </w:r>
      <w:r w:rsidR="00AE33CE">
        <w:rPr>
          <w:rStyle w:val="FontStyle14"/>
          <w:rFonts w:ascii="Verdana" w:hAnsi="Verdana" w:cs="Times New Roman"/>
          <w:sz w:val="16"/>
          <w:szCs w:val="16"/>
        </w:rPr>
        <w:t xml:space="preserve"> </w:t>
      </w:r>
      <w:r w:rsidR="0051708E">
        <w:rPr>
          <w:rStyle w:val="FontStyle14"/>
          <w:rFonts w:ascii="Verdana" w:hAnsi="Verdana" w:cs="Times New Roman"/>
          <w:sz w:val="16"/>
          <w:szCs w:val="16"/>
        </w:rPr>
        <w:t>[</w:t>
      </w:r>
      <w:r w:rsidR="00AE33CE">
        <w:rPr>
          <w:rStyle w:val="FontStyle14"/>
          <w:rFonts w:ascii="Verdana" w:hAnsi="Verdana" w:cs="Times New Roman"/>
          <w:sz w:val="16"/>
          <w:szCs w:val="16"/>
        </w:rPr>
        <w:t>2010-2011</w:t>
      </w:r>
      <w:r w:rsidR="0051708E">
        <w:rPr>
          <w:rStyle w:val="FontStyle14"/>
          <w:rFonts w:ascii="Verdana" w:hAnsi="Verdana" w:cs="Times New Roman"/>
          <w:sz w:val="16"/>
          <w:szCs w:val="16"/>
        </w:rPr>
        <w:t>]</w:t>
      </w:r>
    </w:p>
    <w:p w:rsidR="00AE33CE" w:rsidRPr="00AE33CE" w:rsidRDefault="00AE33CE" w:rsidP="00AE33CE">
      <w:pPr>
        <w:pStyle w:val="Lijstalinea"/>
        <w:numPr>
          <w:ilvl w:val="0"/>
          <w:numId w:val="11"/>
        </w:numPr>
        <w:rPr>
          <w:rStyle w:val="FontStyle14"/>
          <w:rFonts w:ascii="Verdana" w:hAnsi="Verdana" w:cs="Times New Roman"/>
          <w:sz w:val="16"/>
          <w:szCs w:val="16"/>
        </w:rPr>
      </w:pPr>
      <w:r w:rsidRPr="00AE33CE">
        <w:rPr>
          <w:rStyle w:val="FontStyle14"/>
          <w:rFonts w:ascii="Verdana" w:hAnsi="Verdana" w:cs="Times New Roman"/>
          <w:sz w:val="16"/>
          <w:szCs w:val="16"/>
        </w:rPr>
        <w:t>Verzekeringsarts/adviseur Project Claimbeoordeling ME/CVS ministerie SZW, richtlijnadviseur</w:t>
      </w:r>
      <w:r w:rsidR="0051708E">
        <w:rPr>
          <w:rStyle w:val="FontStyle14"/>
          <w:rFonts w:ascii="Verdana" w:hAnsi="Verdana" w:cs="Times New Roman"/>
          <w:sz w:val="16"/>
          <w:szCs w:val="16"/>
        </w:rPr>
        <w:t xml:space="preserve"> [2010]</w:t>
      </w:r>
      <w:r w:rsidRPr="00AE33CE">
        <w:rPr>
          <w:rStyle w:val="FontStyle14"/>
          <w:rFonts w:ascii="Verdana" w:hAnsi="Verdana" w:cs="Times New Roman"/>
          <w:sz w:val="16"/>
          <w:szCs w:val="16"/>
        </w:rPr>
        <w:t>.</w:t>
      </w:r>
    </w:p>
    <w:p w:rsidR="00AE33CE" w:rsidRDefault="00AE33CE" w:rsidP="00AE33CE">
      <w:pPr>
        <w:pStyle w:val="Geenafstand"/>
        <w:numPr>
          <w:ilvl w:val="0"/>
          <w:numId w:val="11"/>
        </w:numPr>
        <w:spacing w:line="276" w:lineRule="auto"/>
        <w:rPr>
          <w:rStyle w:val="FontStyle14"/>
          <w:rFonts w:ascii="Verdana" w:hAnsi="Verdana" w:cs="Times New Roman"/>
          <w:sz w:val="16"/>
          <w:szCs w:val="16"/>
        </w:rPr>
      </w:pPr>
      <w:r w:rsidRPr="00AE33CE">
        <w:rPr>
          <w:rStyle w:val="FontStyle14"/>
          <w:rFonts w:ascii="Verdana" w:hAnsi="Verdana" w:cs="Times New Roman"/>
          <w:sz w:val="16"/>
          <w:szCs w:val="16"/>
        </w:rPr>
        <w:t>Secretaris van diverse verzekeringsgeneeskundige protocollen (w.o. harti</w:t>
      </w:r>
      <w:r>
        <w:rPr>
          <w:rStyle w:val="FontStyle14"/>
          <w:rFonts w:ascii="Verdana" w:hAnsi="Verdana" w:cs="Times New Roman"/>
          <w:sz w:val="16"/>
          <w:szCs w:val="16"/>
        </w:rPr>
        <w:t xml:space="preserve">nfarct en chronische </w:t>
      </w:r>
      <w:proofErr w:type="spellStart"/>
      <w:r>
        <w:rPr>
          <w:rStyle w:val="FontStyle14"/>
          <w:rFonts w:ascii="Verdana" w:hAnsi="Verdana" w:cs="Times New Roman"/>
          <w:sz w:val="16"/>
          <w:szCs w:val="16"/>
        </w:rPr>
        <w:t>nierschade</w:t>
      </w:r>
      <w:proofErr w:type="spellEnd"/>
      <w:r>
        <w:rPr>
          <w:rStyle w:val="FontStyle14"/>
          <w:rFonts w:ascii="Verdana" w:hAnsi="Verdana" w:cs="Times New Roman"/>
          <w:sz w:val="16"/>
          <w:szCs w:val="16"/>
        </w:rPr>
        <w:t xml:space="preserve"> (2008-2009)</w:t>
      </w:r>
    </w:p>
    <w:p w:rsidR="00AE33CE" w:rsidRDefault="00AE33CE" w:rsidP="00AE33CE">
      <w:pPr>
        <w:pStyle w:val="Geenafstand"/>
        <w:numPr>
          <w:ilvl w:val="0"/>
          <w:numId w:val="11"/>
        </w:numPr>
        <w:spacing w:line="276" w:lineRule="auto"/>
        <w:rPr>
          <w:rStyle w:val="FontStyle14"/>
          <w:rFonts w:ascii="Verdana" w:hAnsi="Verdana" w:cs="Times New Roman"/>
          <w:sz w:val="16"/>
          <w:szCs w:val="16"/>
        </w:rPr>
      </w:pPr>
      <w:r>
        <w:rPr>
          <w:rStyle w:val="FontStyle14"/>
          <w:rFonts w:ascii="Verdana" w:hAnsi="Verdana" w:cs="Times New Roman"/>
          <w:sz w:val="16"/>
          <w:szCs w:val="16"/>
        </w:rPr>
        <w:t xml:space="preserve">Programmasecretaris </w:t>
      </w:r>
      <w:proofErr w:type="spellStart"/>
      <w:r>
        <w:rPr>
          <w:rStyle w:val="FontStyle14"/>
          <w:rFonts w:ascii="Verdana" w:hAnsi="Verdana" w:cs="Times New Roman"/>
          <w:sz w:val="16"/>
          <w:szCs w:val="16"/>
        </w:rPr>
        <w:t>ZonMw</w:t>
      </w:r>
      <w:proofErr w:type="spellEnd"/>
      <w:r>
        <w:rPr>
          <w:rStyle w:val="FontStyle14"/>
          <w:rFonts w:ascii="Verdana" w:hAnsi="Verdana" w:cs="Times New Roman"/>
          <w:sz w:val="16"/>
          <w:szCs w:val="16"/>
        </w:rPr>
        <w:t xml:space="preserve"> (programma Kennisbeleid en Kwaliteit Curatieve zorg, de factor arbeid in (curatieve) richtli</w:t>
      </w:r>
      <w:r w:rsidR="0051708E">
        <w:rPr>
          <w:rStyle w:val="FontStyle14"/>
          <w:rFonts w:ascii="Verdana" w:hAnsi="Verdana" w:cs="Times New Roman"/>
          <w:sz w:val="16"/>
          <w:szCs w:val="16"/>
        </w:rPr>
        <w:t>jnen [</w:t>
      </w:r>
      <w:r>
        <w:rPr>
          <w:rStyle w:val="FontStyle14"/>
          <w:rFonts w:ascii="Verdana" w:hAnsi="Verdana" w:cs="Times New Roman"/>
          <w:sz w:val="16"/>
          <w:szCs w:val="16"/>
        </w:rPr>
        <w:t>2007</w:t>
      </w:r>
      <w:r w:rsidR="0051708E">
        <w:rPr>
          <w:rStyle w:val="FontStyle14"/>
          <w:rFonts w:ascii="Verdana" w:hAnsi="Verdana" w:cs="Times New Roman"/>
          <w:sz w:val="16"/>
          <w:szCs w:val="16"/>
        </w:rPr>
        <w:t>]</w:t>
      </w:r>
    </w:p>
    <w:p w:rsidR="00AE33CE" w:rsidRDefault="00AE33CE" w:rsidP="00AE33CE">
      <w:pPr>
        <w:pStyle w:val="Geenafstand"/>
        <w:numPr>
          <w:ilvl w:val="0"/>
          <w:numId w:val="11"/>
        </w:numPr>
        <w:spacing w:line="276" w:lineRule="auto"/>
        <w:rPr>
          <w:rStyle w:val="FontStyle14"/>
          <w:rFonts w:ascii="Verdana" w:hAnsi="Verdana" w:cs="Times New Roman"/>
          <w:sz w:val="16"/>
          <w:szCs w:val="16"/>
        </w:rPr>
      </w:pPr>
      <w:r>
        <w:rPr>
          <w:rStyle w:val="FontStyle14"/>
          <w:rFonts w:ascii="Verdana" w:hAnsi="Verdana" w:cs="Times New Roman"/>
          <w:sz w:val="16"/>
          <w:szCs w:val="16"/>
        </w:rPr>
        <w:t>Senior richtlijnadviseur CBO (programmamanagement ‘arbeid in richtlijnen’</w:t>
      </w:r>
      <w:r w:rsidR="0051708E">
        <w:rPr>
          <w:rStyle w:val="FontStyle14"/>
          <w:rFonts w:ascii="Verdana" w:hAnsi="Verdana" w:cs="Times New Roman"/>
          <w:sz w:val="16"/>
          <w:szCs w:val="16"/>
        </w:rPr>
        <w:t xml:space="preserve"> [2007]</w:t>
      </w:r>
    </w:p>
    <w:p w:rsidR="00AE33CE" w:rsidRDefault="0051708E" w:rsidP="00AE33CE">
      <w:pPr>
        <w:pStyle w:val="Geenafstand"/>
        <w:numPr>
          <w:ilvl w:val="0"/>
          <w:numId w:val="11"/>
        </w:numPr>
        <w:spacing w:line="276" w:lineRule="auto"/>
        <w:rPr>
          <w:rStyle w:val="FontStyle14"/>
          <w:rFonts w:ascii="Verdana" w:hAnsi="Verdana" w:cs="Times New Roman"/>
          <w:sz w:val="16"/>
          <w:szCs w:val="16"/>
        </w:rPr>
      </w:pPr>
      <w:r>
        <w:rPr>
          <w:rStyle w:val="FontStyle14"/>
          <w:rFonts w:ascii="Verdana" w:hAnsi="Verdana" w:cs="Times New Roman"/>
          <w:sz w:val="16"/>
          <w:szCs w:val="16"/>
        </w:rPr>
        <w:t>Adviseur CBO-richtlijn CVS [2007]</w:t>
      </w:r>
    </w:p>
    <w:p w:rsidR="0051708E" w:rsidRDefault="0051708E" w:rsidP="00AE33CE">
      <w:pPr>
        <w:pStyle w:val="Geenafstand"/>
        <w:numPr>
          <w:ilvl w:val="0"/>
          <w:numId w:val="11"/>
        </w:numPr>
        <w:spacing w:line="276" w:lineRule="auto"/>
        <w:rPr>
          <w:rStyle w:val="FontStyle14"/>
          <w:rFonts w:ascii="Verdana" w:hAnsi="Verdana" w:cs="Times New Roman"/>
          <w:sz w:val="16"/>
          <w:szCs w:val="16"/>
        </w:rPr>
      </w:pPr>
      <w:r>
        <w:rPr>
          <w:rStyle w:val="FontStyle14"/>
          <w:rFonts w:ascii="Verdana" w:hAnsi="Verdana" w:cs="Times New Roman"/>
          <w:sz w:val="16"/>
          <w:szCs w:val="16"/>
        </w:rPr>
        <w:t>Secretaris commissie WIA Gezondheidsraad (Advies ‘Beoordelen, Behandelen, Begeleiden) [2005]</w:t>
      </w:r>
    </w:p>
    <w:p w:rsidR="0051708E" w:rsidRDefault="0051708E" w:rsidP="00AE33CE">
      <w:pPr>
        <w:pStyle w:val="Geenafstand"/>
        <w:numPr>
          <w:ilvl w:val="0"/>
          <w:numId w:val="11"/>
        </w:numPr>
        <w:spacing w:line="276" w:lineRule="auto"/>
        <w:rPr>
          <w:rStyle w:val="FontStyle14"/>
          <w:rFonts w:ascii="Verdana" w:hAnsi="Verdana" w:cs="Times New Roman"/>
          <w:sz w:val="16"/>
          <w:szCs w:val="16"/>
        </w:rPr>
      </w:pPr>
      <w:r>
        <w:rPr>
          <w:rStyle w:val="FontStyle14"/>
          <w:rFonts w:ascii="Verdana" w:hAnsi="Verdana" w:cs="Times New Roman"/>
          <w:sz w:val="16"/>
          <w:szCs w:val="16"/>
        </w:rPr>
        <w:t>Secretaris verzekeringsgene</w:t>
      </w:r>
      <w:r w:rsidR="00FA3D79">
        <w:rPr>
          <w:rStyle w:val="FontStyle14"/>
          <w:rFonts w:ascii="Verdana" w:hAnsi="Verdana" w:cs="Times New Roman"/>
          <w:sz w:val="16"/>
          <w:szCs w:val="16"/>
        </w:rPr>
        <w:t>eskundig protocol ‘doorgemaakt h</w:t>
      </w:r>
      <w:r>
        <w:rPr>
          <w:rStyle w:val="FontStyle14"/>
          <w:rFonts w:ascii="Verdana" w:hAnsi="Verdana" w:cs="Times New Roman"/>
          <w:sz w:val="16"/>
          <w:szCs w:val="16"/>
        </w:rPr>
        <w:t>artinfarct’ [2005]</w:t>
      </w:r>
    </w:p>
    <w:p w:rsidR="0051708E" w:rsidRPr="00AE33CE" w:rsidRDefault="0051708E" w:rsidP="00AE33CE">
      <w:pPr>
        <w:pStyle w:val="Geenafstand"/>
        <w:numPr>
          <w:ilvl w:val="0"/>
          <w:numId w:val="11"/>
        </w:numPr>
        <w:spacing w:line="276" w:lineRule="auto"/>
        <w:rPr>
          <w:rStyle w:val="FontStyle14"/>
          <w:rFonts w:ascii="Verdana" w:hAnsi="Verdana" w:cs="Times New Roman"/>
          <w:sz w:val="16"/>
          <w:szCs w:val="16"/>
        </w:rPr>
      </w:pPr>
      <w:r>
        <w:rPr>
          <w:rStyle w:val="FontStyle14"/>
          <w:rFonts w:ascii="Verdana" w:hAnsi="Verdana" w:cs="Times New Roman"/>
          <w:sz w:val="16"/>
          <w:szCs w:val="16"/>
        </w:rPr>
        <w:t>Adviseur verzekeringsgeneeskundig protocol ‘lage rugklachten’ [2005]</w:t>
      </w:r>
    </w:p>
    <w:p w:rsidR="00327155" w:rsidRPr="00327155" w:rsidRDefault="00327155" w:rsidP="00327155">
      <w:pPr>
        <w:pStyle w:val="Geenafstand"/>
        <w:spacing w:line="276" w:lineRule="auto"/>
        <w:ind w:left="360"/>
        <w:rPr>
          <w:rStyle w:val="FontStyle14"/>
          <w:rFonts w:ascii="Verdana" w:hAnsi="Verdana" w:cs="Times New Roman"/>
          <w:sz w:val="16"/>
          <w:szCs w:val="16"/>
        </w:rPr>
      </w:pPr>
    </w:p>
    <w:p w:rsidR="003052FB" w:rsidRDefault="003052FB" w:rsidP="003052FB">
      <w:pPr>
        <w:pStyle w:val="Geenafstand"/>
        <w:spacing w:line="276" w:lineRule="auto"/>
        <w:ind w:left="360"/>
        <w:rPr>
          <w:rStyle w:val="FontStyle14"/>
          <w:rFonts w:ascii="Verdana" w:hAnsi="Verdana" w:cs="Times New Roman"/>
          <w:sz w:val="16"/>
          <w:szCs w:val="16"/>
          <w:u w:val="single"/>
        </w:rPr>
      </w:pPr>
    </w:p>
    <w:p w:rsidR="008C3B32" w:rsidRPr="003052FB" w:rsidRDefault="008C3B32" w:rsidP="003052FB">
      <w:pPr>
        <w:pStyle w:val="Geenafstand"/>
        <w:spacing w:line="276" w:lineRule="auto"/>
        <w:ind w:left="360"/>
        <w:rPr>
          <w:rStyle w:val="FontStyle14"/>
          <w:rFonts w:ascii="Verdana" w:hAnsi="Verdana" w:cs="Times New Roman"/>
          <w:sz w:val="16"/>
          <w:szCs w:val="16"/>
          <w:u w:val="single"/>
        </w:rPr>
      </w:pPr>
      <w:r w:rsidRPr="008C3B32">
        <w:drawing>
          <wp:inline distT="0" distB="0" distL="0" distR="0" wp14:anchorId="19872CB3" wp14:editId="052210D1">
            <wp:extent cx="1390650" cy="13906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B32" w:rsidRPr="003052FB" w:rsidSect="00AB5A9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10D" w:rsidRPr="00681158" w:rsidRDefault="00E7410D" w:rsidP="006F2DF3">
      <w:r>
        <w:separator/>
      </w:r>
    </w:p>
  </w:endnote>
  <w:endnote w:type="continuationSeparator" w:id="0">
    <w:p w:rsidR="00E7410D" w:rsidRPr="00681158" w:rsidRDefault="00E7410D" w:rsidP="006F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89860"/>
      <w:docPartObj>
        <w:docPartGallery w:val="Page Numbers (Bottom of Page)"/>
        <w:docPartUnique/>
      </w:docPartObj>
    </w:sdtPr>
    <w:sdtEndPr/>
    <w:sdtContent>
      <w:p w:rsidR="006F2DF3" w:rsidRDefault="00F22656">
        <w:pPr>
          <w:pStyle w:val="Voettekst"/>
        </w:pPr>
        <w:r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DF3" w:rsidRPr="006F2DF3" w:rsidRDefault="00C7414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hAnsi="Arial Unicode MS"/>
                                  <w:color w:val="C0504D" w:themeColor="accent2"/>
                                  <w:sz w:val="16"/>
                                </w:rPr>
                              </w:pPr>
                              <w:r w:rsidRPr="006F2DF3">
                                <w:rPr>
                                  <w:rFonts w:hAnsi="Arial Unicode MS"/>
                                  <w:sz w:val="16"/>
                                </w:rPr>
                                <w:fldChar w:fldCharType="begin"/>
                              </w:r>
                              <w:r w:rsidR="006F2DF3" w:rsidRPr="006F2DF3">
                                <w:rPr>
                                  <w:rFonts w:hAnsi="Arial Unicode MS"/>
                                  <w:sz w:val="16"/>
                                </w:rPr>
                                <w:instrText xml:space="preserve"> PAGE   \* MERGEFORMAT </w:instrText>
                              </w:r>
                              <w:r w:rsidRPr="006F2DF3">
                                <w:rPr>
                                  <w:rFonts w:hAnsi="Arial Unicode MS"/>
                                  <w:sz w:val="16"/>
                                </w:rPr>
                                <w:fldChar w:fldCharType="separate"/>
                              </w:r>
                              <w:r w:rsidR="00FA3D79" w:rsidRPr="00FA3D79">
                                <w:rPr>
                                  <w:rFonts w:hAnsi="Arial Unicode MS"/>
                                  <w:noProof/>
                                  <w:color w:val="C0504D" w:themeColor="accent2"/>
                                  <w:sz w:val="16"/>
                                </w:rPr>
                                <w:t>2</w:t>
                              </w:r>
                              <w:r w:rsidRPr="006F2DF3">
                                <w:rPr>
                                  <w:rFonts w:hAnsi="Arial Unicode MS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F2DF3" w:rsidRPr="006F2DF3" w:rsidRDefault="00C7414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hAnsi="Arial Unicode MS"/>
                            <w:color w:val="C0504D" w:themeColor="accent2"/>
                            <w:sz w:val="16"/>
                          </w:rPr>
                        </w:pPr>
                        <w:r w:rsidRPr="006F2DF3">
                          <w:rPr>
                            <w:rFonts w:hAnsi="Arial Unicode MS"/>
                            <w:sz w:val="16"/>
                          </w:rPr>
                          <w:fldChar w:fldCharType="begin"/>
                        </w:r>
                        <w:r w:rsidR="006F2DF3" w:rsidRPr="006F2DF3">
                          <w:rPr>
                            <w:rFonts w:hAnsi="Arial Unicode MS"/>
                            <w:sz w:val="16"/>
                          </w:rPr>
                          <w:instrText xml:space="preserve"> PAGE   \* MERGEFORMAT </w:instrText>
                        </w:r>
                        <w:r w:rsidRPr="006F2DF3">
                          <w:rPr>
                            <w:rFonts w:hAnsi="Arial Unicode MS"/>
                            <w:sz w:val="16"/>
                          </w:rPr>
                          <w:fldChar w:fldCharType="separate"/>
                        </w:r>
                        <w:r w:rsidR="00FA3D79" w:rsidRPr="00FA3D79">
                          <w:rPr>
                            <w:rFonts w:hAnsi="Arial Unicode MS"/>
                            <w:noProof/>
                            <w:color w:val="C0504D" w:themeColor="accent2"/>
                            <w:sz w:val="16"/>
                          </w:rPr>
                          <w:t>2</w:t>
                        </w:r>
                        <w:r w:rsidRPr="006F2DF3">
                          <w:rPr>
                            <w:rFonts w:hAnsi="Arial Unicode MS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6F2DF3" w:rsidRPr="006F2DF3">
          <w:rPr>
            <w:sz w:val="22"/>
          </w:rPr>
          <w:t>AHJM Sterk Curriculum Vitae 20</w:t>
        </w:r>
        <w:r w:rsidR="00F84BF0">
          <w:rPr>
            <w:sz w:val="22"/>
          </w:rPr>
          <w:t>1</w:t>
        </w:r>
        <w:r w:rsidR="003F238E">
          <w:rPr>
            <w:sz w:val="22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10D" w:rsidRPr="00681158" w:rsidRDefault="00E7410D" w:rsidP="006F2DF3">
      <w:r>
        <w:separator/>
      </w:r>
    </w:p>
  </w:footnote>
  <w:footnote w:type="continuationSeparator" w:id="0">
    <w:p w:rsidR="00E7410D" w:rsidRPr="00681158" w:rsidRDefault="00E7410D" w:rsidP="006F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1185"/>
    <w:multiLevelType w:val="hybridMultilevel"/>
    <w:tmpl w:val="A2F86F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D3731"/>
    <w:multiLevelType w:val="hybridMultilevel"/>
    <w:tmpl w:val="EE1899A4"/>
    <w:lvl w:ilvl="0" w:tplc="D86EB3C0">
      <w:start w:val="3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7E71"/>
    <w:multiLevelType w:val="hybridMultilevel"/>
    <w:tmpl w:val="1A162EAC"/>
    <w:lvl w:ilvl="0" w:tplc="50AA124C">
      <w:numFmt w:val="bullet"/>
      <w:lvlText w:val="-"/>
      <w:lvlJc w:val="left"/>
      <w:pPr>
        <w:ind w:left="2061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A10258E"/>
    <w:multiLevelType w:val="hybridMultilevel"/>
    <w:tmpl w:val="2F507478"/>
    <w:lvl w:ilvl="0" w:tplc="041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45EB0AA4"/>
    <w:multiLevelType w:val="hybridMultilevel"/>
    <w:tmpl w:val="A836CF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5168D3"/>
    <w:multiLevelType w:val="multilevel"/>
    <w:tmpl w:val="4E600FC6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D51D51"/>
    <w:multiLevelType w:val="hybridMultilevel"/>
    <w:tmpl w:val="B2001744"/>
    <w:lvl w:ilvl="0" w:tplc="50AA124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5759D1"/>
    <w:multiLevelType w:val="hybridMultilevel"/>
    <w:tmpl w:val="01E8909E"/>
    <w:lvl w:ilvl="0" w:tplc="D86EB3C0">
      <w:start w:val="3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73664"/>
    <w:multiLevelType w:val="hybridMultilevel"/>
    <w:tmpl w:val="B78ACED8"/>
    <w:lvl w:ilvl="0" w:tplc="8960C206">
      <w:start w:val="65535"/>
      <w:numFmt w:val="bullet"/>
      <w:lvlText w:val="-"/>
      <w:lvlJc w:val="left"/>
      <w:pPr>
        <w:ind w:left="360" w:hanging="360"/>
      </w:pPr>
      <w:rPr>
        <w:rFonts w:ascii="Georgia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85CC7"/>
    <w:multiLevelType w:val="hybridMultilevel"/>
    <w:tmpl w:val="33CC643C"/>
    <w:lvl w:ilvl="0" w:tplc="50AA124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071C26"/>
    <w:multiLevelType w:val="hybridMultilevel"/>
    <w:tmpl w:val="34808F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D6EDF"/>
    <w:multiLevelType w:val="hybridMultilevel"/>
    <w:tmpl w:val="7DBAC876"/>
    <w:lvl w:ilvl="0" w:tplc="8960C206">
      <w:start w:val="65535"/>
      <w:numFmt w:val="bullet"/>
      <w:lvlText w:val="-"/>
      <w:lvlJc w:val="left"/>
      <w:pPr>
        <w:ind w:left="360" w:hanging="360"/>
      </w:pPr>
      <w:rPr>
        <w:rFonts w:ascii="Georgia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C7"/>
    <w:rsid w:val="00016C22"/>
    <w:rsid w:val="00026C96"/>
    <w:rsid w:val="0003398C"/>
    <w:rsid w:val="000705D2"/>
    <w:rsid w:val="00075165"/>
    <w:rsid w:val="00084A8A"/>
    <w:rsid w:val="000A48B4"/>
    <w:rsid w:val="000D66AC"/>
    <w:rsid w:val="000F6A3F"/>
    <w:rsid w:val="00121967"/>
    <w:rsid w:val="00147507"/>
    <w:rsid w:val="00157437"/>
    <w:rsid w:val="001C4099"/>
    <w:rsid w:val="001C725A"/>
    <w:rsid w:val="001E4507"/>
    <w:rsid w:val="00236601"/>
    <w:rsid w:val="002749C4"/>
    <w:rsid w:val="00286EF0"/>
    <w:rsid w:val="002B33E7"/>
    <w:rsid w:val="002D77C6"/>
    <w:rsid w:val="002E1525"/>
    <w:rsid w:val="002F0C24"/>
    <w:rsid w:val="00301980"/>
    <w:rsid w:val="003052FB"/>
    <w:rsid w:val="00327155"/>
    <w:rsid w:val="00357225"/>
    <w:rsid w:val="00363915"/>
    <w:rsid w:val="00374388"/>
    <w:rsid w:val="00380CD0"/>
    <w:rsid w:val="00390656"/>
    <w:rsid w:val="003A2BA9"/>
    <w:rsid w:val="003C1427"/>
    <w:rsid w:val="003E5A4F"/>
    <w:rsid w:val="003F238E"/>
    <w:rsid w:val="0043288C"/>
    <w:rsid w:val="00434491"/>
    <w:rsid w:val="00445E61"/>
    <w:rsid w:val="0044621C"/>
    <w:rsid w:val="00466C25"/>
    <w:rsid w:val="00492FD7"/>
    <w:rsid w:val="00497026"/>
    <w:rsid w:val="004B6516"/>
    <w:rsid w:val="004C33C6"/>
    <w:rsid w:val="00505378"/>
    <w:rsid w:val="00515C87"/>
    <w:rsid w:val="0051708E"/>
    <w:rsid w:val="005270C7"/>
    <w:rsid w:val="00554144"/>
    <w:rsid w:val="0056437D"/>
    <w:rsid w:val="005927A5"/>
    <w:rsid w:val="005E4F02"/>
    <w:rsid w:val="005F2EAD"/>
    <w:rsid w:val="00622ED3"/>
    <w:rsid w:val="006322D1"/>
    <w:rsid w:val="006730DF"/>
    <w:rsid w:val="00682AB7"/>
    <w:rsid w:val="006B3716"/>
    <w:rsid w:val="006F2DF3"/>
    <w:rsid w:val="00735F8F"/>
    <w:rsid w:val="00737113"/>
    <w:rsid w:val="007526D2"/>
    <w:rsid w:val="0075508F"/>
    <w:rsid w:val="00774EC6"/>
    <w:rsid w:val="0078025C"/>
    <w:rsid w:val="007B41AD"/>
    <w:rsid w:val="007C33D0"/>
    <w:rsid w:val="007C47EB"/>
    <w:rsid w:val="007E2CE2"/>
    <w:rsid w:val="007F7A4B"/>
    <w:rsid w:val="0080358C"/>
    <w:rsid w:val="00803747"/>
    <w:rsid w:val="00833611"/>
    <w:rsid w:val="00843AE2"/>
    <w:rsid w:val="00851DE9"/>
    <w:rsid w:val="0086536B"/>
    <w:rsid w:val="00867DD3"/>
    <w:rsid w:val="008C3B32"/>
    <w:rsid w:val="008F760E"/>
    <w:rsid w:val="009342B6"/>
    <w:rsid w:val="00936A9C"/>
    <w:rsid w:val="0094429E"/>
    <w:rsid w:val="0097242C"/>
    <w:rsid w:val="0097459B"/>
    <w:rsid w:val="00976B0A"/>
    <w:rsid w:val="009C711C"/>
    <w:rsid w:val="009D4202"/>
    <w:rsid w:val="00A0523B"/>
    <w:rsid w:val="00A348CC"/>
    <w:rsid w:val="00A4485B"/>
    <w:rsid w:val="00A6054C"/>
    <w:rsid w:val="00A9542E"/>
    <w:rsid w:val="00AB5A9F"/>
    <w:rsid w:val="00AC5290"/>
    <w:rsid w:val="00AC749F"/>
    <w:rsid w:val="00AE33CE"/>
    <w:rsid w:val="00AF007A"/>
    <w:rsid w:val="00B00205"/>
    <w:rsid w:val="00B216F0"/>
    <w:rsid w:val="00B45BF6"/>
    <w:rsid w:val="00B735CE"/>
    <w:rsid w:val="00B930D7"/>
    <w:rsid w:val="00B93AF8"/>
    <w:rsid w:val="00BC5C39"/>
    <w:rsid w:val="00BE7A81"/>
    <w:rsid w:val="00C010D2"/>
    <w:rsid w:val="00C053C3"/>
    <w:rsid w:val="00C257DF"/>
    <w:rsid w:val="00C27948"/>
    <w:rsid w:val="00C74143"/>
    <w:rsid w:val="00C90C75"/>
    <w:rsid w:val="00CB1CEA"/>
    <w:rsid w:val="00CB3BE9"/>
    <w:rsid w:val="00CE3340"/>
    <w:rsid w:val="00D03632"/>
    <w:rsid w:val="00D24F0F"/>
    <w:rsid w:val="00D27443"/>
    <w:rsid w:val="00D42548"/>
    <w:rsid w:val="00D70E1F"/>
    <w:rsid w:val="00D80ED2"/>
    <w:rsid w:val="00D9184E"/>
    <w:rsid w:val="00D970FF"/>
    <w:rsid w:val="00DC6896"/>
    <w:rsid w:val="00DD2770"/>
    <w:rsid w:val="00DE718C"/>
    <w:rsid w:val="00DF6A99"/>
    <w:rsid w:val="00E06AA4"/>
    <w:rsid w:val="00E15653"/>
    <w:rsid w:val="00E15C7F"/>
    <w:rsid w:val="00E252A6"/>
    <w:rsid w:val="00E56AF7"/>
    <w:rsid w:val="00E7410D"/>
    <w:rsid w:val="00E81C0A"/>
    <w:rsid w:val="00E90FE0"/>
    <w:rsid w:val="00EA6267"/>
    <w:rsid w:val="00EB2F18"/>
    <w:rsid w:val="00EC1D0E"/>
    <w:rsid w:val="00EE3D56"/>
    <w:rsid w:val="00EE521B"/>
    <w:rsid w:val="00F22656"/>
    <w:rsid w:val="00F25B31"/>
    <w:rsid w:val="00F84BF0"/>
    <w:rsid w:val="00F94A60"/>
    <w:rsid w:val="00FA293B"/>
    <w:rsid w:val="00FA3D79"/>
    <w:rsid w:val="00FB6822"/>
    <w:rsid w:val="00FB709C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84163"/>
  <w15:docId w15:val="{42031CC3-62A6-4B0A-8275-9092DACC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70C7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cs="Arial Unicode MS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2">
    <w:name w:val="Style2"/>
    <w:basedOn w:val="Standaard"/>
    <w:uiPriority w:val="99"/>
    <w:rsid w:val="005270C7"/>
    <w:pPr>
      <w:spacing w:line="211" w:lineRule="exact"/>
      <w:ind w:firstLine="2122"/>
    </w:pPr>
  </w:style>
  <w:style w:type="paragraph" w:customStyle="1" w:styleId="Style4">
    <w:name w:val="Style4"/>
    <w:basedOn w:val="Standaard"/>
    <w:uiPriority w:val="99"/>
    <w:rsid w:val="005270C7"/>
  </w:style>
  <w:style w:type="paragraph" w:customStyle="1" w:styleId="Style6">
    <w:name w:val="Style6"/>
    <w:basedOn w:val="Standaard"/>
    <w:uiPriority w:val="99"/>
    <w:rsid w:val="005270C7"/>
    <w:pPr>
      <w:jc w:val="both"/>
    </w:pPr>
  </w:style>
  <w:style w:type="paragraph" w:customStyle="1" w:styleId="Style7">
    <w:name w:val="Style7"/>
    <w:basedOn w:val="Standaard"/>
    <w:uiPriority w:val="99"/>
    <w:rsid w:val="005270C7"/>
    <w:pPr>
      <w:spacing w:line="216" w:lineRule="exact"/>
    </w:pPr>
  </w:style>
  <w:style w:type="paragraph" w:customStyle="1" w:styleId="Style9">
    <w:name w:val="Style9"/>
    <w:basedOn w:val="Standaard"/>
    <w:uiPriority w:val="99"/>
    <w:rsid w:val="005270C7"/>
  </w:style>
  <w:style w:type="character" w:customStyle="1" w:styleId="FontStyle12">
    <w:name w:val="Font Style12"/>
    <w:basedOn w:val="Standaardalinea-lettertype"/>
    <w:uiPriority w:val="99"/>
    <w:rsid w:val="005270C7"/>
    <w:rPr>
      <w:rFonts w:ascii="Georgia" w:hAnsi="Georgia" w:cs="Georgia"/>
      <w:b/>
      <w:bCs/>
      <w:sz w:val="18"/>
      <w:szCs w:val="18"/>
    </w:rPr>
  </w:style>
  <w:style w:type="character" w:customStyle="1" w:styleId="FontStyle13">
    <w:name w:val="Font Style13"/>
    <w:basedOn w:val="Standaardalinea-lettertype"/>
    <w:uiPriority w:val="99"/>
    <w:rsid w:val="005270C7"/>
    <w:rPr>
      <w:rFonts w:ascii="Georgia" w:hAnsi="Georgia" w:cs="Georgia"/>
      <w:i/>
      <w:iCs/>
      <w:sz w:val="18"/>
      <w:szCs w:val="18"/>
    </w:rPr>
  </w:style>
  <w:style w:type="character" w:customStyle="1" w:styleId="FontStyle14">
    <w:name w:val="Font Style14"/>
    <w:basedOn w:val="Standaardalinea-lettertype"/>
    <w:uiPriority w:val="99"/>
    <w:rsid w:val="005270C7"/>
    <w:rPr>
      <w:rFonts w:ascii="Georgia" w:hAnsi="Georgia" w:cs="Georgia"/>
      <w:sz w:val="18"/>
      <w:szCs w:val="18"/>
    </w:rPr>
  </w:style>
  <w:style w:type="paragraph" w:styleId="Geenafstand">
    <w:name w:val="No Spacing"/>
    <w:uiPriority w:val="1"/>
    <w:qFormat/>
    <w:rsid w:val="005270C7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cs="Arial Unicode MS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70C7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270C7"/>
    <w:pPr>
      <w:spacing w:line="240" w:lineRule="auto"/>
    </w:pPr>
    <w:rPr>
      <w:rFonts w:ascii="Arial Unicode MS"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F2D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2DF3"/>
    <w:rPr>
      <w:rFonts w:ascii="Arial Unicode MS" w:eastAsia="Arial Unicode MS" w:cs="Arial Unicode MS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F2D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2DF3"/>
    <w:rPr>
      <w:rFonts w:ascii="Arial Unicode MS" w:eastAsia="Arial Unicode MS" w:cs="Arial Unicode MS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2D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DF3"/>
    <w:rPr>
      <w:rFonts w:ascii="Tahoma" w:eastAsia="Arial Unicode MS" w:hAnsi="Tahoma" w:cs="Tahoma"/>
      <w:sz w:val="16"/>
      <w:szCs w:val="16"/>
      <w:lang w:eastAsia="nl-NL"/>
    </w:rPr>
  </w:style>
  <w:style w:type="paragraph" w:customStyle="1" w:styleId="Bedrijfsnaam">
    <w:name w:val="Bedrijfsnaam"/>
    <w:basedOn w:val="Standaard"/>
    <w:next w:val="Standaard"/>
    <w:rsid w:val="00E15C7F"/>
    <w:pPr>
      <w:widowControl/>
      <w:tabs>
        <w:tab w:val="right" w:pos="6480"/>
      </w:tabs>
      <w:overflowPunct w:val="0"/>
      <w:ind w:left="2127" w:hanging="2127"/>
      <w:textAlignment w:val="baseline"/>
    </w:pPr>
    <w:rPr>
      <w:rFonts w:ascii="Arial" w:eastAsia="Times New Roman" w:hAnsi="Arial" w:cs="Times New Roman"/>
      <w:sz w:val="22"/>
      <w:szCs w:val="20"/>
    </w:rPr>
  </w:style>
  <w:style w:type="paragraph" w:styleId="Lijstalinea">
    <w:name w:val="List Paragraph"/>
    <w:basedOn w:val="Standaard"/>
    <w:uiPriority w:val="34"/>
    <w:qFormat/>
    <w:rsid w:val="00B9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Geestbrug Advies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Arthur Sterk</cp:lastModifiedBy>
  <cp:revision>4</cp:revision>
  <cp:lastPrinted>2017-01-15T18:13:00Z</cp:lastPrinted>
  <dcterms:created xsi:type="dcterms:W3CDTF">2019-05-19T09:52:00Z</dcterms:created>
  <dcterms:modified xsi:type="dcterms:W3CDTF">2019-05-19T09:57:00Z</dcterms:modified>
</cp:coreProperties>
</file>